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190801" w14:textId="77777777" w:rsidR="002E2297" w:rsidRPr="00C8232A" w:rsidRDefault="002E2297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6A550652" w14:textId="18CA09E5" w:rsidR="002E2297" w:rsidRPr="00C8232A" w:rsidRDefault="002E2297" w:rsidP="002E2297">
      <w:pPr>
        <w:jc w:val="center"/>
        <w:rPr>
          <w:rFonts w:eastAsia="Times New Roman" w:cs="Arial"/>
          <w:b/>
          <w:bCs/>
          <w:kern w:val="0"/>
          <w:lang w:eastAsia="ar-SA"/>
        </w:rPr>
      </w:pPr>
      <w:r w:rsidRPr="00C8232A">
        <w:rPr>
          <w:rFonts w:eastAsia="Times New Roman" w:cs="Arial"/>
          <w:b/>
          <w:bCs/>
          <w:kern w:val="0"/>
          <w:lang w:eastAsia="ar-SA"/>
        </w:rPr>
        <w:t>CADRE DE R</w:t>
      </w:r>
      <w:r w:rsidR="00644810">
        <w:rPr>
          <w:rFonts w:eastAsia="Times New Roman" w:cs="Arial"/>
          <w:b/>
          <w:bCs/>
          <w:kern w:val="0"/>
          <w:lang w:eastAsia="ar-SA"/>
        </w:rPr>
        <w:t>É</w:t>
      </w:r>
      <w:r w:rsidRPr="00C8232A">
        <w:rPr>
          <w:rFonts w:eastAsia="Times New Roman" w:cs="Arial"/>
          <w:b/>
          <w:bCs/>
          <w:kern w:val="0"/>
          <w:lang w:eastAsia="ar-SA"/>
        </w:rPr>
        <w:t xml:space="preserve">PONSE TECHNIQUE </w:t>
      </w:r>
    </w:p>
    <w:p w14:paraId="5AE07092" w14:textId="77777777" w:rsidR="002E2297" w:rsidRPr="00C8232A" w:rsidRDefault="002E2297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1B42BC7C" w14:textId="77777777" w:rsidR="002150C4" w:rsidRDefault="002150C4" w:rsidP="002150C4">
      <w:pPr>
        <w:jc w:val="center"/>
        <w:rPr>
          <w:rFonts w:cs="Arial"/>
          <w:b/>
        </w:rPr>
      </w:pPr>
    </w:p>
    <w:p w14:paraId="6A45A082" w14:textId="77777777" w:rsidR="002150C4" w:rsidRPr="0033202D" w:rsidRDefault="002150C4" w:rsidP="002150C4">
      <w:pPr>
        <w:pBdr>
          <w:top w:val="double" w:sz="12" w:space="1" w:color="auto" w:shadow="1"/>
          <w:left w:val="double" w:sz="12" w:space="3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rFonts w:eastAsia="Times New Roman" w:cs="Arial"/>
          <w:bCs/>
          <w:caps/>
          <w:color w:val="000000" w:themeColor="text1"/>
          <w:lang w:eastAsia="fr-FR"/>
        </w:rPr>
      </w:pPr>
    </w:p>
    <w:p w14:paraId="0C2B95AA" w14:textId="77777777" w:rsidR="002150C4" w:rsidRPr="0033202D" w:rsidRDefault="002150C4" w:rsidP="002150C4">
      <w:pPr>
        <w:pBdr>
          <w:top w:val="double" w:sz="12" w:space="1" w:color="auto" w:shadow="1"/>
          <w:left w:val="double" w:sz="12" w:space="3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rFonts w:eastAsia="Times New Roman" w:cs="Arial"/>
          <w:b/>
          <w:bCs/>
          <w:caps/>
          <w:color w:val="000000" w:themeColor="text1"/>
          <w:lang w:eastAsia="fr-FR"/>
        </w:rPr>
      </w:pPr>
      <w:bookmarkStart w:id="0" w:name="_Hlk202521463"/>
      <w:r w:rsidRPr="0033202D">
        <w:rPr>
          <w:rFonts w:eastAsia="Times New Roman" w:cs="Arial"/>
          <w:b/>
          <w:bCs/>
          <w:caps/>
          <w:color w:val="000000" w:themeColor="text1"/>
          <w:lang w:eastAsia="fr-FR"/>
        </w:rPr>
        <w:t xml:space="preserve">ENTRETIEN DU </w:t>
      </w:r>
      <w:bookmarkStart w:id="1" w:name="_Hlk50730788"/>
      <w:r w:rsidRPr="0033202D">
        <w:rPr>
          <w:rFonts w:eastAsia="Times New Roman" w:cs="Arial"/>
          <w:b/>
          <w:bCs/>
          <w:caps/>
          <w:color w:val="000000" w:themeColor="text1"/>
          <w:lang w:eastAsia="fr-FR"/>
        </w:rPr>
        <w:t xml:space="preserve">RESEAU D’ASSAINISSEMENT </w:t>
      </w:r>
    </w:p>
    <w:p w14:paraId="7F194696" w14:textId="77777777" w:rsidR="002150C4" w:rsidRPr="0033202D" w:rsidRDefault="002150C4" w:rsidP="002150C4">
      <w:pPr>
        <w:pBdr>
          <w:top w:val="double" w:sz="12" w:space="1" w:color="auto" w:shadow="1"/>
          <w:left w:val="double" w:sz="12" w:space="3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rFonts w:eastAsia="Times New Roman" w:cs="Arial"/>
          <w:b/>
          <w:bCs/>
          <w:caps/>
          <w:color w:val="000000" w:themeColor="text1"/>
          <w:lang w:eastAsia="fr-FR"/>
        </w:rPr>
      </w:pPr>
      <w:r w:rsidRPr="0033202D">
        <w:rPr>
          <w:rFonts w:eastAsia="Times New Roman" w:cs="Arial"/>
          <w:b/>
          <w:bCs/>
          <w:caps/>
          <w:color w:val="000000" w:themeColor="text1"/>
          <w:lang w:eastAsia="fr-FR"/>
        </w:rPr>
        <w:t>DES CONCESSIONS DES PONTS DE NORMANDIE ET DE TANCARVILLE</w:t>
      </w:r>
      <w:bookmarkEnd w:id="0"/>
    </w:p>
    <w:bookmarkEnd w:id="1"/>
    <w:p w14:paraId="07B5F2AA" w14:textId="77777777" w:rsidR="002150C4" w:rsidRPr="0033202D" w:rsidRDefault="002150C4" w:rsidP="002150C4">
      <w:pPr>
        <w:pBdr>
          <w:top w:val="double" w:sz="12" w:space="1" w:color="auto" w:shadow="1"/>
          <w:left w:val="double" w:sz="12" w:space="3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rFonts w:eastAsia="Times New Roman" w:cs="Arial"/>
          <w:bCs/>
          <w:caps/>
          <w:color w:val="000000" w:themeColor="text1"/>
          <w:lang w:eastAsia="fr-FR"/>
        </w:rPr>
      </w:pPr>
    </w:p>
    <w:p w14:paraId="6A2B1522" w14:textId="77777777" w:rsidR="002150C4" w:rsidRDefault="002150C4" w:rsidP="002150C4">
      <w:pPr>
        <w:pStyle w:val="Standard"/>
      </w:pPr>
    </w:p>
    <w:p w14:paraId="069DEDDB" w14:textId="77777777" w:rsidR="007D03C1" w:rsidRDefault="007D03C1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579734AA" w14:textId="77777777" w:rsidR="007D03C1" w:rsidRPr="00C8232A" w:rsidRDefault="007D03C1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tbl>
      <w:tblPr>
        <w:tblW w:w="110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92"/>
        <w:gridCol w:w="7971"/>
        <w:gridCol w:w="32"/>
      </w:tblGrid>
      <w:tr w:rsidR="00A71F95" w:rsidRPr="00C8232A" w14:paraId="4443CFF4" w14:textId="77777777" w:rsidTr="00CB1456">
        <w:trPr>
          <w:trHeight w:val="745"/>
        </w:trPr>
        <w:tc>
          <w:tcPr>
            <w:tcW w:w="3092" w:type="dxa"/>
            <w:shd w:val="clear" w:color="auto" w:fill="auto"/>
          </w:tcPr>
          <w:p w14:paraId="4A05AEE4" w14:textId="77777777" w:rsidR="00063DA2" w:rsidRPr="00C8232A" w:rsidRDefault="00063DA2" w:rsidP="00F60905">
            <w:pPr>
              <w:snapToGrid w:val="0"/>
              <w:jc w:val="both"/>
              <w:rPr>
                <w:rFonts w:eastAsia="Times New Roman" w:cs="Arial"/>
                <w:b/>
                <w:bCs/>
                <w:kern w:val="0"/>
                <w:sz w:val="22"/>
                <w:szCs w:val="22"/>
                <w:u w:val="single"/>
                <w:lang w:eastAsia="ar-SA"/>
              </w:rPr>
            </w:pPr>
          </w:p>
          <w:p w14:paraId="57132F6D" w14:textId="77777777" w:rsidR="00820141" w:rsidRPr="00C8232A" w:rsidRDefault="00820141" w:rsidP="00F60905">
            <w:pPr>
              <w:snapToGrid w:val="0"/>
              <w:jc w:val="both"/>
              <w:rPr>
                <w:rFonts w:eastAsia="Times New Roman" w:cs="Arial"/>
                <w:b/>
                <w:bCs/>
                <w:kern w:val="0"/>
                <w:sz w:val="22"/>
                <w:szCs w:val="22"/>
                <w:u w:val="single"/>
                <w:lang w:eastAsia="ar-SA"/>
              </w:rPr>
            </w:pPr>
            <w:r w:rsidRPr="00C8232A">
              <w:rPr>
                <w:rFonts w:eastAsia="Times New Roman" w:cs="Arial"/>
                <w:b/>
                <w:bCs/>
                <w:kern w:val="0"/>
                <w:sz w:val="22"/>
                <w:szCs w:val="22"/>
                <w:u w:val="single"/>
                <w:lang w:eastAsia="ar-SA"/>
              </w:rPr>
              <w:t>N° de la consultation</w:t>
            </w:r>
            <w:r w:rsidRPr="00C8232A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 :</w:t>
            </w:r>
          </w:p>
          <w:p w14:paraId="160F5732" w14:textId="77777777" w:rsidR="00820141" w:rsidRPr="00C8232A" w:rsidRDefault="00820141" w:rsidP="00D16313">
            <w:pPr>
              <w:snapToGrid w:val="0"/>
              <w:jc w:val="both"/>
              <w:rPr>
                <w:rFonts w:eastAsia="Times New Roman" w:cs="Arial"/>
                <w:kern w:val="0"/>
                <w:sz w:val="22"/>
                <w:szCs w:val="22"/>
                <w:lang w:eastAsia="ar-SA"/>
              </w:rPr>
            </w:pPr>
          </w:p>
        </w:tc>
        <w:tc>
          <w:tcPr>
            <w:tcW w:w="8003" w:type="dxa"/>
            <w:gridSpan w:val="2"/>
            <w:shd w:val="clear" w:color="auto" w:fill="auto"/>
          </w:tcPr>
          <w:p w14:paraId="6590D089" w14:textId="77777777" w:rsidR="00EA15B1" w:rsidRPr="00C8232A" w:rsidRDefault="00EA15B1" w:rsidP="005D0DEB">
            <w:pPr>
              <w:snapToGrid w:val="0"/>
              <w:jc w:val="both"/>
              <w:rPr>
                <w:rFonts w:eastAsia="Times New Roman" w:cs="Arial"/>
                <w:kern w:val="0"/>
                <w:sz w:val="22"/>
                <w:szCs w:val="22"/>
                <w:lang w:eastAsia="ar-SA"/>
              </w:rPr>
            </w:pPr>
          </w:p>
          <w:p w14:paraId="7F9CFA85" w14:textId="2C5FB764" w:rsidR="00820141" w:rsidRPr="00C258FB" w:rsidRDefault="00266AE9" w:rsidP="009A53C8">
            <w:pPr>
              <w:snapToGrid w:val="0"/>
              <w:jc w:val="both"/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</w:pPr>
            <w:r w:rsidRPr="00C258FB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CCITSE-20</w:t>
            </w:r>
            <w:r w:rsidR="00CF4181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2</w:t>
            </w:r>
            <w:r w:rsidR="009F732F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5</w:t>
            </w:r>
            <w:r w:rsidRPr="00C258FB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-</w:t>
            </w:r>
            <w:r w:rsidR="002150C4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AOO-13</w:t>
            </w:r>
          </w:p>
        </w:tc>
      </w:tr>
      <w:tr w:rsidR="00A71F95" w:rsidRPr="00C8232A" w14:paraId="1935D9DC" w14:textId="77777777" w:rsidTr="007D03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/>
        </w:trPr>
        <w:tc>
          <w:tcPr>
            <w:tcW w:w="11063" w:type="dxa"/>
            <w:gridSpan w:val="2"/>
            <w:shd w:val="clear" w:color="auto" w:fill="auto"/>
          </w:tcPr>
          <w:p w14:paraId="788DA56B" w14:textId="77777777" w:rsidR="00820141" w:rsidRPr="00C8232A" w:rsidRDefault="00820141" w:rsidP="00F60905">
            <w:pPr>
              <w:snapToGrid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ar-SA"/>
              </w:rPr>
            </w:pPr>
          </w:p>
        </w:tc>
        <w:tc>
          <w:tcPr>
            <w:tcW w:w="32" w:type="dxa"/>
            <w:shd w:val="clear" w:color="auto" w:fill="auto"/>
          </w:tcPr>
          <w:p w14:paraId="6D0FFBA5" w14:textId="77777777" w:rsidR="00820141" w:rsidRPr="00C8232A" w:rsidRDefault="00820141" w:rsidP="00F60905">
            <w:pPr>
              <w:snapToGrid w:val="0"/>
              <w:jc w:val="center"/>
              <w:rPr>
                <w:rFonts w:eastAsia="Times New Roman" w:cs="Arial"/>
                <w:b/>
                <w:kern w:val="0"/>
                <w:sz w:val="22"/>
                <w:szCs w:val="22"/>
                <w:u w:val="single"/>
                <w:lang w:eastAsia="ar-SA"/>
              </w:rPr>
            </w:pPr>
          </w:p>
        </w:tc>
      </w:tr>
      <w:tr w:rsidR="00A71F95" w:rsidRPr="00C8232A" w14:paraId="3F9B0042" w14:textId="77777777" w:rsidTr="00CB1456">
        <w:trPr>
          <w:trHeight w:val="1237"/>
        </w:trPr>
        <w:tc>
          <w:tcPr>
            <w:tcW w:w="3092" w:type="dxa"/>
            <w:shd w:val="clear" w:color="auto" w:fill="auto"/>
          </w:tcPr>
          <w:p w14:paraId="41F39C92" w14:textId="4D599BB6" w:rsidR="00820141" w:rsidRPr="00C8232A" w:rsidRDefault="00266AE9" w:rsidP="00F60905">
            <w:pPr>
              <w:snapToGrid w:val="0"/>
              <w:rPr>
                <w:rFonts w:eastAsia="Times New Roman" w:cs="Arial"/>
                <w:b/>
                <w:kern w:val="0"/>
                <w:sz w:val="22"/>
                <w:szCs w:val="22"/>
                <w:u w:val="single"/>
                <w:lang w:eastAsia="ar-SA"/>
              </w:rPr>
            </w:pPr>
            <w:r>
              <w:rPr>
                <w:rFonts w:eastAsia="Times New Roman" w:cs="Arial"/>
                <w:b/>
                <w:kern w:val="0"/>
                <w:sz w:val="22"/>
                <w:szCs w:val="22"/>
                <w:u w:val="single"/>
                <w:lang w:eastAsia="ar-SA"/>
              </w:rPr>
              <w:t>Acheteur</w:t>
            </w:r>
            <w:r w:rsidR="00820141" w:rsidRPr="00C8232A">
              <w:rPr>
                <w:rFonts w:eastAsia="Times New Roman" w:cs="Arial"/>
                <w:b/>
                <w:kern w:val="0"/>
                <w:sz w:val="22"/>
                <w:szCs w:val="22"/>
                <w:lang w:eastAsia="ar-SA"/>
              </w:rPr>
              <w:t xml:space="preserve"> :</w:t>
            </w:r>
          </w:p>
        </w:tc>
        <w:tc>
          <w:tcPr>
            <w:tcW w:w="8003" w:type="dxa"/>
            <w:gridSpan w:val="2"/>
            <w:shd w:val="clear" w:color="auto" w:fill="auto"/>
          </w:tcPr>
          <w:p w14:paraId="19951801" w14:textId="77777777" w:rsidR="00266AE9" w:rsidRPr="00266AE9" w:rsidRDefault="00266AE9" w:rsidP="00266AE9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266AE9">
              <w:rPr>
                <w:rFonts w:cs="Arial"/>
                <w:b/>
                <w:bCs/>
                <w:sz w:val="22"/>
                <w:szCs w:val="22"/>
              </w:rPr>
              <w:t>La Chambre de Commerce et d’Industrie Territoriale Seine Estuaire</w:t>
            </w:r>
          </w:p>
          <w:p w14:paraId="07C6A39A" w14:textId="77777777" w:rsidR="00266AE9" w:rsidRPr="00266AE9" w:rsidRDefault="00266AE9" w:rsidP="00266AE9">
            <w:pPr>
              <w:rPr>
                <w:rFonts w:cs="Arial"/>
                <w:sz w:val="22"/>
                <w:szCs w:val="22"/>
              </w:rPr>
            </w:pPr>
            <w:r w:rsidRPr="00266AE9">
              <w:rPr>
                <w:rFonts w:cs="Arial"/>
                <w:sz w:val="22"/>
                <w:szCs w:val="22"/>
              </w:rPr>
              <w:t xml:space="preserve">Siège social : 181 quai </w:t>
            </w:r>
            <w:proofErr w:type="spellStart"/>
            <w:r w:rsidRPr="00266AE9">
              <w:rPr>
                <w:rFonts w:cs="Arial"/>
                <w:sz w:val="22"/>
                <w:szCs w:val="22"/>
              </w:rPr>
              <w:t>Frissard</w:t>
            </w:r>
            <w:proofErr w:type="spellEnd"/>
            <w:r w:rsidRPr="00266AE9">
              <w:rPr>
                <w:rFonts w:cs="Arial"/>
                <w:sz w:val="22"/>
                <w:szCs w:val="22"/>
              </w:rPr>
              <w:t xml:space="preserve"> - BP 1410</w:t>
            </w:r>
          </w:p>
          <w:p w14:paraId="6A7EF820" w14:textId="77777777" w:rsidR="00266AE9" w:rsidRPr="00266AE9" w:rsidRDefault="00266AE9" w:rsidP="00266AE9">
            <w:pPr>
              <w:rPr>
                <w:rFonts w:cs="Arial"/>
                <w:sz w:val="22"/>
                <w:szCs w:val="22"/>
              </w:rPr>
            </w:pPr>
            <w:r w:rsidRPr="00266AE9">
              <w:rPr>
                <w:rFonts w:cs="Arial"/>
                <w:sz w:val="22"/>
                <w:szCs w:val="22"/>
              </w:rPr>
              <w:t>76067 LE HAVRE cedex</w:t>
            </w:r>
          </w:p>
          <w:p w14:paraId="74D94CDA" w14:textId="77777777" w:rsidR="00266AE9" w:rsidRPr="00266AE9" w:rsidRDefault="00266AE9" w:rsidP="00266AE9">
            <w:pPr>
              <w:rPr>
                <w:rFonts w:cs="Arial"/>
                <w:sz w:val="22"/>
                <w:szCs w:val="22"/>
              </w:rPr>
            </w:pPr>
            <w:r w:rsidRPr="00266AE9">
              <w:rPr>
                <w:rFonts w:cs="Arial"/>
                <w:sz w:val="22"/>
                <w:szCs w:val="22"/>
              </w:rPr>
              <w:t>Tél : 02 35 55 26 00</w:t>
            </w:r>
          </w:p>
          <w:p w14:paraId="7CC57EB6" w14:textId="13BD4CE8" w:rsidR="00820141" w:rsidRPr="006F40FD" w:rsidRDefault="006F40FD" w:rsidP="006F40FD">
            <w:pPr>
              <w:rPr>
                <w:rFonts w:cs="Arial"/>
                <w:sz w:val="22"/>
                <w:szCs w:val="22"/>
              </w:rPr>
            </w:pPr>
            <w:r w:rsidRPr="00266AE9">
              <w:rPr>
                <w:rFonts w:cs="Arial"/>
                <w:sz w:val="22"/>
                <w:szCs w:val="22"/>
              </w:rPr>
              <w:t>SIRET : 130 021 694 00018</w:t>
            </w:r>
          </w:p>
        </w:tc>
      </w:tr>
    </w:tbl>
    <w:p w14:paraId="3865AC6F" w14:textId="77777777" w:rsidR="00820141" w:rsidRPr="00C8232A" w:rsidRDefault="00820141" w:rsidP="00D5106D">
      <w:pPr>
        <w:rPr>
          <w:rFonts w:eastAsia="Times New Roman" w:cs="Arial"/>
          <w:b/>
          <w:kern w:val="0"/>
          <w:sz w:val="22"/>
          <w:szCs w:val="22"/>
          <w:lang w:eastAsia="fr-FR" w:bidi="ar-SA"/>
        </w:rPr>
      </w:pPr>
    </w:p>
    <w:p w14:paraId="2F94EA9A" w14:textId="77777777" w:rsidR="008845AB" w:rsidRPr="00C8232A" w:rsidRDefault="008845AB" w:rsidP="00D5106D">
      <w:pPr>
        <w:rPr>
          <w:rFonts w:eastAsia="Times New Roman" w:cs="Arial"/>
          <w:b/>
          <w:kern w:val="0"/>
          <w:sz w:val="22"/>
          <w:szCs w:val="22"/>
          <w:lang w:eastAsia="fr-FR" w:bidi="ar-SA"/>
        </w:rPr>
      </w:pPr>
    </w:p>
    <w:p w14:paraId="7EF8EC56" w14:textId="77777777" w:rsidR="008845AB" w:rsidRPr="00C8232A" w:rsidRDefault="008845AB" w:rsidP="00D5106D">
      <w:pPr>
        <w:rPr>
          <w:rFonts w:eastAsia="Times New Roman" w:cs="Arial"/>
          <w:b/>
          <w:kern w:val="0"/>
          <w:sz w:val="22"/>
          <w:szCs w:val="22"/>
          <w:lang w:eastAsia="fr-FR" w:bidi="ar-SA"/>
        </w:rPr>
      </w:pPr>
    </w:p>
    <w:p w14:paraId="2E8F89A4" w14:textId="77777777" w:rsidR="00820141" w:rsidRPr="00C8232A" w:rsidRDefault="00820141" w:rsidP="00D5106D">
      <w:pPr>
        <w:rPr>
          <w:rFonts w:eastAsia="Times New Roman" w:cs="Arial"/>
          <w:b/>
          <w:kern w:val="0"/>
          <w:sz w:val="22"/>
          <w:szCs w:val="22"/>
          <w:lang w:eastAsia="fr-FR" w:bidi="ar-SA"/>
        </w:rPr>
      </w:pPr>
    </w:p>
    <w:p w14:paraId="53A02FB8" w14:textId="77777777" w:rsidR="00C8232A" w:rsidRPr="00C8232A" w:rsidRDefault="00820141" w:rsidP="00C258F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enter" w:pos="1701"/>
        </w:tabs>
        <w:jc w:val="both"/>
        <w:rPr>
          <w:rFonts w:eastAsia="Times New Roman" w:cs="Arial"/>
          <w:i/>
          <w:kern w:val="0"/>
          <w:sz w:val="22"/>
          <w:szCs w:val="22"/>
          <w:lang w:eastAsia="fr-FR"/>
        </w:rPr>
      </w:pP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>Le présent document constitue la trame que le candidat doit respecter pour la rédaction de son offre technique.</w:t>
      </w:r>
      <w:r w:rsidR="00C8232A" w:rsidRPr="00C8232A">
        <w:rPr>
          <w:rFonts w:eastAsia="Times New Roman" w:cs="Arial"/>
          <w:i/>
          <w:kern w:val="0"/>
          <w:sz w:val="22"/>
          <w:szCs w:val="22"/>
          <w:lang w:eastAsia="fr-FR"/>
        </w:rPr>
        <w:t xml:space="preserve"> </w:t>
      </w:r>
    </w:p>
    <w:p w14:paraId="43538933" w14:textId="77777777" w:rsidR="00820141" w:rsidRPr="00C8232A" w:rsidRDefault="00820141" w:rsidP="00C258F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enter" w:pos="1701"/>
        </w:tabs>
        <w:jc w:val="both"/>
        <w:rPr>
          <w:rFonts w:eastAsia="Times New Roman" w:cs="Arial"/>
          <w:i/>
          <w:kern w:val="0"/>
          <w:sz w:val="22"/>
          <w:szCs w:val="22"/>
          <w:lang w:eastAsia="fr-FR"/>
        </w:rPr>
      </w:pP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 xml:space="preserve">Les différentes rubriques doivent être complétées en respectant l'ordre et la numérotation. </w:t>
      </w:r>
    </w:p>
    <w:p w14:paraId="76C33DD2" w14:textId="067C557F" w:rsidR="00C8232A" w:rsidRPr="00C8232A" w:rsidRDefault="00820141" w:rsidP="00C258F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60" w:after="60"/>
        <w:jc w:val="both"/>
        <w:rPr>
          <w:rFonts w:eastAsia="Times New Roman" w:cs="Arial"/>
          <w:i/>
          <w:kern w:val="0"/>
          <w:sz w:val="22"/>
          <w:szCs w:val="22"/>
          <w:lang w:eastAsia="fr-FR"/>
        </w:rPr>
      </w:pP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>Les différents items peuvent être complétés par toutes les pièces que le candidat juge utile de joindre et pouvant</w:t>
      </w:r>
      <w:r w:rsidR="00093D68">
        <w:rPr>
          <w:rFonts w:eastAsia="Times New Roman" w:cs="Arial"/>
          <w:i/>
          <w:kern w:val="0"/>
          <w:sz w:val="22"/>
          <w:szCs w:val="22"/>
          <w:lang w:eastAsia="fr-FR"/>
        </w:rPr>
        <w:t xml:space="preserve"> </w:t>
      </w: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>aider à la compréhension de l’offre.</w:t>
      </w:r>
    </w:p>
    <w:p w14:paraId="76E45EA8" w14:textId="77777777" w:rsidR="00093D68" w:rsidRDefault="00820141" w:rsidP="00093D6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60" w:after="60"/>
        <w:jc w:val="both"/>
        <w:rPr>
          <w:rFonts w:eastAsia="Times New Roman" w:cs="Arial"/>
          <w:i/>
          <w:kern w:val="0"/>
          <w:sz w:val="22"/>
          <w:szCs w:val="22"/>
          <w:lang w:eastAsia="fr-FR"/>
        </w:rPr>
      </w:pP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>Ce cadre de réponse constitue un engagement du candidat.</w:t>
      </w:r>
    </w:p>
    <w:p w14:paraId="76A83BC4" w14:textId="77777777" w:rsidR="00820141" w:rsidRPr="00C8232A" w:rsidRDefault="00820141" w:rsidP="00D5106D">
      <w:pPr>
        <w:rPr>
          <w:rFonts w:cs="Arial"/>
          <w:b/>
          <w:bCs/>
          <w:sz w:val="22"/>
          <w:szCs w:val="22"/>
        </w:rPr>
      </w:pPr>
    </w:p>
    <w:p w14:paraId="2F09CD6F" w14:textId="77777777" w:rsidR="00820141" w:rsidRPr="00C8232A" w:rsidRDefault="00820141">
      <w:pPr>
        <w:rPr>
          <w:rFonts w:cs="Arial"/>
          <w:b/>
          <w:bCs/>
          <w:sz w:val="22"/>
          <w:szCs w:val="22"/>
        </w:rPr>
      </w:pPr>
      <w:r w:rsidRPr="00C8232A">
        <w:rPr>
          <w:rFonts w:cs="Arial"/>
          <w:b/>
          <w:bCs/>
          <w:sz w:val="22"/>
          <w:szCs w:val="22"/>
        </w:rPr>
        <w:br w:type="page"/>
      </w:r>
    </w:p>
    <w:p w14:paraId="261ADF49" w14:textId="77777777" w:rsidR="00D5106D" w:rsidRDefault="00820141" w:rsidP="00303325">
      <w:pPr>
        <w:jc w:val="center"/>
        <w:rPr>
          <w:rFonts w:cs="Arial"/>
          <w:sz w:val="22"/>
          <w:szCs w:val="22"/>
          <w:u w:val="single"/>
        </w:rPr>
      </w:pPr>
      <w:r w:rsidRPr="00C8232A">
        <w:rPr>
          <w:rFonts w:cs="Arial"/>
          <w:b/>
          <w:sz w:val="22"/>
          <w:szCs w:val="22"/>
          <w:u w:val="single"/>
        </w:rPr>
        <w:lastRenderedPageBreak/>
        <w:t xml:space="preserve">Nom </w:t>
      </w:r>
      <w:r w:rsidR="0073011C" w:rsidRPr="00C8232A">
        <w:rPr>
          <w:rFonts w:cs="Arial"/>
          <w:b/>
          <w:sz w:val="22"/>
          <w:szCs w:val="22"/>
          <w:u w:val="single"/>
        </w:rPr>
        <w:t>de l’opérateur économique</w:t>
      </w:r>
      <w:r w:rsidR="00D5106D" w:rsidRPr="00C8232A">
        <w:rPr>
          <w:rFonts w:cs="Arial"/>
          <w:sz w:val="22"/>
          <w:szCs w:val="22"/>
        </w:rPr>
        <w:t> :</w:t>
      </w:r>
      <w:r w:rsidR="00055AC6" w:rsidRPr="00C8232A">
        <w:rPr>
          <w:rFonts w:cs="Arial"/>
          <w:sz w:val="22"/>
          <w:szCs w:val="22"/>
        </w:rPr>
        <w:t xml:space="preserve"> ……………………………………………………….</w:t>
      </w:r>
      <w:r w:rsidR="00D5106D" w:rsidRPr="00C8232A">
        <w:rPr>
          <w:rFonts w:cs="Arial"/>
          <w:sz w:val="22"/>
          <w:szCs w:val="22"/>
          <w:u w:val="single"/>
        </w:rPr>
        <w:t xml:space="preserve"> </w:t>
      </w:r>
      <w:r w:rsidR="00055AC6" w:rsidRPr="00C8232A">
        <w:rPr>
          <w:rFonts w:cs="Arial"/>
          <w:sz w:val="22"/>
          <w:szCs w:val="22"/>
          <w:u w:val="single"/>
        </w:rPr>
        <w:t xml:space="preserve"> </w:t>
      </w:r>
    </w:p>
    <w:p w14:paraId="3033EBE7" w14:textId="77777777" w:rsidR="00C258FB" w:rsidRPr="00C8232A" w:rsidRDefault="00C258FB" w:rsidP="00303325">
      <w:pPr>
        <w:jc w:val="center"/>
        <w:rPr>
          <w:rFonts w:cs="Arial"/>
          <w:sz w:val="22"/>
          <w:szCs w:val="22"/>
          <w:u w:val="single"/>
        </w:rPr>
      </w:pPr>
    </w:p>
    <w:p w14:paraId="6FF4C3B1" w14:textId="77777777" w:rsidR="00D5106D" w:rsidRPr="00C8232A" w:rsidRDefault="00D5106D" w:rsidP="00D5106D">
      <w:pPr>
        <w:rPr>
          <w:rFonts w:cs="Arial"/>
          <w:sz w:val="22"/>
          <w:szCs w:val="22"/>
        </w:rPr>
      </w:pPr>
    </w:p>
    <w:p w14:paraId="1C0444C7" w14:textId="77777777" w:rsidR="00820141" w:rsidRPr="00C8232A" w:rsidRDefault="00820141" w:rsidP="00D0402F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sz w:val="22"/>
          <w:szCs w:val="22"/>
        </w:rPr>
      </w:pPr>
      <w:bookmarkStart w:id="2" w:name="_Toc29987698"/>
      <w:r w:rsidRPr="00C8232A">
        <w:rPr>
          <w:sz w:val="22"/>
          <w:szCs w:val="22"/>
        </w:rPr>
        <w:t>PREAMBULE</w:t>
      </w:r>
      <w:bookmarkStart w:id="3" w:name="_Toc388025985"/>
      <w:bookmarkEnd w:id="2"/>
    </w:p>
    <w:bookmarkEnd w:id="3"/>
    <w:p w14:paraId="6ACF5A49" w14:textId="77777777" w:rsidR="00820141" w:rsidRPr="00C8232A" w:rsidRDefault="00820141" w:rsidP="00820141">
      <w:pPr>
        <w:jc w:val="both"/>
        <w:rPr>
          <w:rFonts w:cs="Arial"/>
          <w:i/>
          <w:sz w:val="22"/>
          <w:szCs w:val="22"/>
        </w:rPr>
      </w:pPr>
      <w:r w:rsidRPr="00C8232A">
        <w:rPr>
          <w:rFonts w:cs="Arial"/>
          <w:i/>
          <w:sz w:val="22"/>
          <w:szCs w:val="22"/>
        </w:rPr>
        <w:t>Le candidat doit répondre à l’ensemble des rubriques de ce document.</w:t>
      </w:r>
      <w:r w:rsidR="0010483C">
        <w:rPr>
          <w:rFonts w:cs="Arial"/>
          <w:i/>
          <w:sz w:val="22"/>
          <w:szCs w:val="22"/>
        </w:rPr>
        <w:t xml:space="preserve"> </w:t>
      </w:r>
      <w:r w:rsidR="00386678" w:rsidRPr="00C8232A">
        <w:rPr>
          <w:rFonts w:cs="Arial"/>
          <w:i/>
          <w:sz w:val="22"/>
          <w:szCs w:val="22"/>
        </w:rPr>
        <w:t>Le cas échéant, l</w:t>
      </w:r>
      <w:r w:rsidRPr="00C8232A">
        <w:rPr>
          <w:rFonts w:cs="Arial"/>
          <w:i/>
          <w:sz w:val="22"/>
          <w:szCs w:val="22"/>
        </w:rPr>
        <w:t xml:space="preserve">e candidat recense ici les documents joints à sa réponse et indique à quelle section </w:t>
      </w:r>
      <w:r w:rsidR="00386678" w:rsidRPr="00C8232A">
        <w:rPr>
          <w:rFonts w:cs="Arial"/>
          <w:i/>
          <w:sz w:val="22"/>
          <w:szCs w:val="22"/>
        </w:rPr>
        <w:t>du présent cadre de réponse</w:t>
      </w:r>
      <w:r w:rsidRPr="00C8232A">
        <w:rPr>
          <w:rFonts w:cs="Arial"/>
          <w:i/>
          <w:sz w:val="22"/>
          <w:szCs w:val="22"/>
        </w:rPr>
        <w:t xml:space="preserve"> ils sont reliés.</w:t>
      </w:r>
    </w:p>
    <w:p w14:paraId="2FC7941D" w14:textId="77777777" w:rsidR="00820141" w:rsidRPr="00C8232A" w:rsidRDefault="00820141" w:rsidP="00820141">
      <w:pPr>
        <w:jc w:val="both"/>
        <w:rPr>
          <w:rFonts w:cs="Arial"/>
          <w:sz w:val="22"/>
          <w:szCs w:val="22"/>
        </w:rPr>
      </w:pPr>
    </w:p>
    <w:tbl>
      <w:tblPr>
        <w:tblW w:w="1105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2604"/>
        <w:gridCol w:w="3370"/>
        <w:gridCol w:w="3396"/>
      </w:tblGrid>
      <w:tr w:rsidR="00820141" w:rsidRPr="00C8232A" w14:paraId="21867F85" w14:textId="77777777" w:rsidTr="00E93A94">
        <w:trPr>
          <w:trHeight w:val="497"/>
        </w:trPr>
        <w:tc>
          <w:tcPr>
            <w:tcW w:w="1687" w:type="dxa"/>
            <w:shd w:val="clear" w:color="auto" w:fill="auto"/>
            <w:vAlign w:val="center"/>
          </w:tcPr>
          <w:p w14:paraId="1689DE1A" w14:textId="77777777" w:rsidR="00820141" w:rsidRPr="00C8232A" w:rsidRDefault="00820141" w:rsidP="00F60905">
            <w:pPr>
              <w:jc w:val="center"/>
              <w:rPr>
                <w:rFonts w:cs="Arial"/>
                <w:b/>
                <w:sz w:val="22"/>
                <w:szCs w:val="22"/>
                <w:lang w:eastAsia="fr-FR"/>
              </w:rPr>
            </w:pPr>
            <w:r w:rsidRPr="00C8232A">
              <w:rPr>
                <w:rFonts w:cs="Arial"/>
                <w:b/>
                <w:sz w:val="22"/>
                <w:szCs w:val="22"/>
                <w:lang w:eastAsia="fr-FR"/>
              </w:rPr>
              <w:t>N° document</w:t>
            </w:r>
          </w:p>
        </w:tc>
        <w:tc>
          <w:tcPr>
            <w:tcW w:w="2604" w:type="dxa"/>
            <w:shd w:val="clear" w:color="auto" w:fill="auto"/>
            <w:vAlign w:val="center"/>
          </w:tcPr>
          <w:p w14:paraId="421A3C73" w14:textId="77777777" w:rsidR="00820141" w:rsidRPr="00C8232A" w:rsidRDefault="00820141" w:rsidP="00F60905">
            <w:pPr>
              <w:jc w:val="center"/>
              <w:rPr>
                <w:rFonts w:cs="Arial"/>
                <w:b/>
                <w:sz w:val="22"/>
                <w:szCs w:val="22"/>
                <w:lang w:eastAsia="fr-FR"/>
              </w:rPr>
            </w:pPr>
            <w:r w:rsidRPr="00C8232A">
              <w:rPr>
                <w:rFonts w:cs="Arial"/>
                <w:b/>
                <w:sz w:val="22"/>
                <w:szCs w:val="22"/>
                <w:lang w:eastAsia="fr-FR"/>
              </w:rPr>
              <w:t>Titre document</w:t>
            </w:r>
          </w:p>
        </w:tc>
        <w:tc>
          <w:tcPr>
            <w:tcW w:w="3370" w:type="dxa"/>
            <w:shd w:val="clear" w:color="auto" w:fill="auto"/>
            <w:vAlign w:val="center"/>
          </w:tcPr>
          <w:p w14:paraId="038DD9AE" w14:textId="77777777" w:rsidR="00820141" w:rsidRPr="00C8232A" w:rsidRDefault="00820141" w:rsidP="00F60905">
            <w:pPr>
              <w:jc w:val="center"/>
              <w:rPr>
                <w:rFonts w:cs="Arial"/>
                <w:b/>
                <w:sz w:val="22"/>
                <w:szCs w:val="22"/>
                <w:lang w:eastAsia="fr-FR"/>
              </w:rPr>
            </w:pPr>
            <w:r w:rsidRPr="00C8232A">
              <w:rPr>
                <w:rFonts w:cs="Arial"/>
                <w:b/>
                <w:sz w:val="22"/>
                <w:szCs w:val="22"/>
                <w:lang w:eastAsia="fr-FR"/>
              </w:rPr>
              <w:t>N° section du CRT</w:t>
            </w:r>
          </w:p>
        </w:tc>
        <w:tc>
          <w:tcPr>
            <w:tcW w:w="3396" w:type="dxa"/>
            <w:shd w:val="clear" w:color="auto" w:fill="auto"/>
            <w:vAlign w:val="center"/>
          </w:tcPr>
          <w:p w14:paraId="73E489C7" w14:textId="77777777" w:rsidR="00820141" w:rsidRPr="00C8232A" w:rsidRDefault="00E93A94" w:rsidP="00F60905">
            <w:pPr>
              <w:jc w:val="center"/>
              <w:rPr>
                <w:rFonts w:cs="Arial"/>
                <w:b/>
                <w:sz w:val="22"/>
                <w:szCs w:val="22"/>
                <w:lang w:eastAsia="fr-FR"/>
              </w:rPr>
            </w:pPr>
            <w:r w:rsidRPr="00C8232A">
              <w:rPr>
                <w:rFonts w:cs="Arial"/>
                <w:b/>
                <w:sz w:val="22"/>
                <w:szCs w:val="22"/>
                <w:lang w:eastAsia="fr-FR"/>
              </w:rPr>
              <w:t>Commentaires</w:t>
            </w:r>
          </w:p>
        </w:tc>
      </w:tr>
      <w:tr w:rsidR="00820141" w:rsidRPr="00C8232A" w14:paraId="7C56AEE2" w14:textId="77777777" w:rsidTr="00E93A94">
        <w:trPr>
          <w:trHeight w:val="242"/>
        </w:trPr>
        <w:tc>
          <w:tcPr>
            <w:tcW w:w="1687" w:type="dxa"/>
            <w:shd w:val="clear" w:color="auto" w:fill="auto"/>
            <w:vAlign w:val="center"/>
          </w:tcPr>
          <w:p w14:paraId="3FD6DE45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14:paraId="3119C573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70" w:type="dxa"/>
            <w:shd w:val="clear" w:color="auto" w:fill="auto"/>
            <w:vAlign w:val="center"/>
          </w:tcPr>
          <w:p w14:paraId="44B89216" w14:textId="77777777" w:rsidR="00820141" w:rsidRPr="00C8232A" w:rsidRDefault="00820141" w:rsidP="00F60905">
            <w:pPr>
              <w:jc w:val="both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96" w:type="dxa"/>
            <w:shd w:val="clear" w:color="auto" w:fill="auto"/>
            <w:vAlign w:val="center"/>
          </w:tcPr>
          <w:p w14:paraId="77C93081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</w:tr>
      <w:tr w:rsidR="00820141" w:rsidRPr="00C8232A" w14:paraId="48A6AD02" w14:textId="77777777" w:rsidTr="00E93A94">
        <w:trPr>
          <w:trHeight w:val="255"/>
        </w:trPr>
        <w:tc>
          <w:tcPr>
            <w:tcW w:w="1687" w:type="dxa"/>
            <w:shd w:val="clear" w:color="auto" w:fill="auto"/>
            <w:vAlign w:val="center"/>
          </w:tcPr>
          <w:p w14:paraId="24801534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14:paraId="60BA4487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70" w:type="dxa"/>
            <w:shd w:val="clear" w:color="auto" w:fill="auto"/>
            <w:vAlign w:val="center"/>
          </w:tcPr>
          <w:p w14:paraId="64E3EAAC" w14:textId="77777777" w:rsidR="00820141" w:rsidRPr="00C8232A" w:rsidRDefault="00820141" w:rsidP="00F60905">
            <w:pPr>
              <w:jc w:val="both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96" w:type="dxa"/>
            <w:shd w:val="clear" w:color="auto" w:fill="auto"/>
            <w:vAlign w:val="center"/>
          </w:tcPr>
          <w:p w14:paraId="16AEBD73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</w:tr>
      <w:tr w:rsidR="00820141" w:rsidRPr="00C8232A" w14:paraId="4B3B0A44" w14:textId="77777777" w:rsidTr="00E93A94">
        <w:trPr>
          <w:trHeight w:val="242"/>
        </w:trPr>
        <w:tc>
          <w:tcPr>
            <w:tcW w:w="1687" w:type="dxa"/>
            <w:shd w:val="clear" w:color="auto" w:fill="auto"/>
            <w:vAlign w:val="center"/>
          </w:tcPr>
          <w:p w14:paraId="3D480376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14:paraId="0EB9A8A0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70" w:type="dxa"/>
            <w:shd w:val="clear" w:color="auto" w:fill="auto"/>
            <w:vAlign w:val="center"/>
          </w:tcPr>
          <w:p w14:paraId="0386C50A" w14:textId="77777777" w:rsidR="00820141" w:rsidRPr="00C8232A" w:rsidRDefault="00820141" w:rsidP="00F60905">
            <w:pPr>
              <w:jc w:val="both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96" w:type="dxa"/>
            <w:shd w:val="clear" w:color="auto" w:fill="auto"/>
            <w:vAlign w:val="center"/>
          </w:tcPr>
          <w:p w14:paraId="6441CBF9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</w:tr>
    </w:tbl>
    <w:p w14:paraId="3305A161" w14:textId="77777777" w:rsidR="00820141" w:rsidRDefault="00820141" w:rsidP="00820141">
      <w:pPr>
        <w:rPr>
          <w:rFonts w:cs="Arial"/>
          <w:sz w:val="22"/>
          <w:szCs w:val="22"/>
        </w:rPr>
      </w:pPr>
    </w:p>
    <w:p w14:paraId="7F65222A" w14:textId="77777777" w:rsidR="0054169C" w:rsidRDefault="0054169C" w:rsidP="00820141">
      <w:pPr>
        <w:rPr>
          <w:rFonts w:cs="Arial"/>
          <w:sz w:val="22"/>
          <w:szCs w:val="22"/>
        </w:rPr>
      </w:pPr>
    </w:p>
    <w:p w14:paraId="5D1AADBC" w14:textId="77777777" w:rsidR="0054169C" w:rsidRPr="00C8232A" w:rsidRDefault="0054169C" w:rsidP="00820141">
      <w:pPr>
        <w:rPr>
          <w:rFonts w:cs="Arial"/>
          <w:sz w:val="22"/>
          <w:szCs w:val="22"/>
        </w:rPr>
      </w:pPr>
    </w:p>
    <w:p w14:paraId="7A0CD56F" w14:textId="68401739" w:rsidR="00AC40BE" w:rsidRPr="00C8232A" w:rsidRDefault="00EA15B1" w:rsidP="003C2BB5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sz w:val="22"/>
          <w:szCs w:val="22"/>
        </w:rPr>
      </w:pPr>
      <w:r w:rsidRPr="00C8232A">
        <w:rPr>
          <w:sz w:val="22"/>
          <w:szCs w:val="22"/>
        </w:rPr>
        <w:t xml:space="preserve">CRITERE </w:t>
      </w:r>
      <w:r w:rsidR="00266AE9">
        <w:rPr>
          <w:sz w:val="22"/>
          <w:szCs w:val="22"/>
        </w:rPr>
        <w:t>2</w:t>
      </w:r>
      <w:r w:rsidRPr="00C8232A">
        <w:rPr>
          <w:sz w:val="22"/>
          <w:szCs w:val="22"/>
        </w:rPr>
        <w:t xml:space="preserve"> : </w:t>
      </w:r>
      <w:r w:rsidR="00266AE9">
        <w:rPr>
          <w:sz w:val="22"/>
          <w:szCs w:val="22"/>
        </w:rPr>
        <w:t>Valeur technique</w:t>
      </w:r>
      <w:r w:rsidR="009F1F45">
        <w:rPr>
          <w:sz w:val="22"/>
          <w:szCs w:val="22"/>
        </w:rPr>
        <w:t xml:space="preserve"> - </w:t>
      </w:r>
      <w:r w:rsidR="002150C4">
        <w:rPr>
          <w:sz w:val="22"/>
          <w:szCs w:val="22"/>
        </w:rPr>
        <w:t>5</w:t>
      </w:r>
      <w:r w:rsidR="00222724">
        <w:rPr>
          <w:sz w:val="22"/>
          <w:szCs w:val="22"/>
        </w:rPr>
        <w:t>0</w:t>
      </w:r>
      <w:r w:rsidR="009F1F45">
        <w:rPr>
          <w:sz w:val="22"/>
          <w:szCs w:val="22"/>
        </w:rPr>
        <w:t xml:space="preserve"> points</w:t>
      </w:r>
    </w:p>
    <w:p w14:paraId="5965034D" w14:textId="31E3A6E8" w:rsidR="0054169C" w:rsidRDefault="0054169C" w:rsidP="003404ED">
      <w:pPr>
        <w:spacing w:line="276" w:lineRule="auto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br w:type="page"/>
      </w:r>
    </w:p>
    <w:p w14:paraId="133C841B" w14:textId="03DCC68B" w:rsidR="00125CAE" w:rsidRPr="007B0F52" w:rsidRDefault="00125CAE" w:rsidP="00386678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i/>
          <w:sz w:val="22"/>
          <w:szCs w:val="22"/>
        </w:rPr>
      </w:pPr>
      <w:r w:rsidRPr="007B0F52">
        <w:rPr>
          <w:sz w:val="22"/>
          <w:szCs w:val="22"/>
        </w:rPr>
        <w:lastRenderedPageBreak/>
        <w:t xml:space="preserve">Sous-critère </w:t>
      </w:r>
      <w:r w:rsidR="00222724" w:rsidRPr="007B0F52">
        <w:rPr>
          <w:sz w:val="22"/>
          <w:szCs w:val="22"/>
        </w:rPr>
        <w:t>2</w:t>
      </w:r>
      <w:r w:rsidR="00266AE9" w:rsidRPr="007B0F52">
        <w:rPr>
          <w:sz w:val="22"/>
          <w:szCs w:val="22"/>
        </w:rPr>
        <w:t>.A</w:t>
      </w:r>
      <w:r w:rsidR="00DF175B" w:rsidRPr="007B0F52">
        <w:rPr>
          <w:sz w:val="22"/>
          <w:szCs w:val="22"/>
        </w:rPr>
        <w:t xml:space="preserve"> </w:t>
      </w:r>
      <w:r w:rsidRPr="007B0F52">
        <w:rPr>
          <w:sz w:val="22"/>
          <w:szCs w:val="22"/>
        </w:rPr>
        <w:t xml:space="preserve">: </w:t>
      </w:r>
      <w:bookmarkStart w:id="4" w:name="_Hlk178242643"/>
      <w:r w:rsidR="002150C4" w:rsidRPr="007B0F52">
        <w:rPr>
          <w:sz w:val="22"/>
          <w:szCs w:val="22"/>
        </w:rPr>
        <w:t>Qualité des moyens humains et matériels affectés à l’exécution des prestations</w:t>
      </w:r>
      <w:bookmarkEnd w:id="4"/>
      <w:r w:rsidR="002150C4" w:rsidRPr="007B0F52">
        <w:rPr>
          <w:sz w:val="22"/>
          <w:szCs w:val="22"/>
        </w:rPr>
        <w:t xml:space="preserve"> </w:t>
      </w:r>
      <w:r w:rsidR="00093D68" w:rsidRPr="007B0F52">
        <w:rPr>
          <w:sz w:val="22"/>
          <w:szCs w:val="22"/>
        </w:rPr>
        <w:t>-</w:t>
      </w:r>
      <w:r w:rsidR="00DF175B" w:rsidRPr="007B0F52">
        <w:rPr>
          <w:sz w:val="22"/>
          <w:szCs w:val="22"/>
        </w:rPr>
        <w:t xml:space="preserve"> </w:t>
      </w:r>
      <w:r w:rsidR="002150C4" w:rsidRPr="007B0F52">
        <w:rPr>
          <w:sz w:val="22"/>
          <w:szCs w:val="22"/>
        </w:rPr>
        <w:t>25</w:t>
      </w:r>
      <w:r w:rsidR="00093D68" w:rsidRPr="007B0F52">
        <w:rPr>
          <w:sz w:val="22"/>
          <w:szCs w:val="22"/>
        </w:rPr>
        <w:t xml:space="preserve"> </w:t>
      </w:r>
      <w:r w:rsidR="007D03C1" w:rsidRPr="007B0F52">
        <w:rPr>
          <w:sz w:val="22"/>
          <w:szCs w:val="22"/>
        </w:rPr>
        <w:t>points</w:t>
      </w:r>
    </w:p>
    <w:p w14:paraId="13A4BF33" w14:textId="77777777" w:rsidR="00966B3D" w:rsidRPr="007B0F52" w:rsidRDefault="00966B3D" w:rsidP="00966B3D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5F6F72F3" w14:textId="3906A264" w:rsidR="008F61E5" w:rsidRPr="007B0F52" w:rsidRDefault="008F61E5" w:rsidP="00222724">
      <w:pPr>
        <w:tabs>
          <w:tab w:val="left" w:pos="987"/>
        </w:tabs>
        <w:suppressAutoHyphens w:val="0"/>
        <w:autoSpaceDE w:val="0"/>
        <w:ind w:right="335"/>
        <w:contextualSpacing/>
        <w:jc w:val="both"/>
        <w:rPr>
          <w:rFonts w:cs="Arial"/>
          <w:i/>
          <w:sz w:val="22"/>
          <w:szCs w:val="22"/>
        </w:rPr>
      </w:pPr>
      <w:r w:rsidRPr="007B0F52">
        <w:rPr>
          <w:rFonts w:cs="Arial"/>
          <w:i/>
          <w:sz w:val="22"/>
          <w:szCs w:val="22"/>
        </w:rPr>
        <w:t>Le candidat présente un chapitre précisant</w:t>
      </w:r>
      <w:r w:rsidR="00222724" w:rsidRPr="007B0F52">
        <w:rPr>
          <w:rFonts w:cs="Arial"/>
          <w:i/>
          <w:sz w:val="22"/>
          <w:szCs w:val="22"/>
        </w:rPr>
        <w:t xml:space="preserve"> notamment : </w:t>
      </w:r>
    </w:p>
    <w:p w14:paraId="1104C8EA" w14:textId="77777777" w:rsidR="002150C4" w:rsidRPr="007B0F52" w:rsidRDefault="002150C4" w:rsidP="00222724">
      <w:pPr>
        <w:tabs>
          <w:tab w:val="left" w:pos="987"/>
        </w:tabs>
        <w:suppressAutoHyphens w:val="0"/>
        <w:autoSpaceDE w:val="0"/>
        <w:ind w:right="335"/>
        <w:contextualSpacing/>
        <w:jc w:val="both"/>
        <w:rPr>
          <w:rFonts w:cs="Arial"/>
          <w:i/>
          <w:sz w:val="22"/>
          <w:szCs w:val="22"/>
        </w:rPr>
      </w:pPr>
    </w:p>
    <w:p w14:paraId="2F735D4A" w14:textId="20B3A440" w:rsidR="002150C4" w:rsidRPr="007B0F52" w:rsidRDefault="002150C4" w:rsidP="00222724">
      <w:pPr>
        <w:tabs>
          <w:tab w:val="left" w:pos="987"/>
        </w:tabs>
        <w:suppressAutoHyphens w:val="0"/>
        <w:autoSpaceDE w:val="0"/>
        <w:ind w:right="335"/>
        <w:contextualSpacing/>
        <w:jc w:val="both"/>
        <w:rPr>
          <w:rFonts w:cs="Arial"/>
          <w:b/>
          <w:bCs/>
          <w:i/>
          <w:sz w:val="22"/>
          <w:szCs w:val="22"/>
          <w:u w:val="single"/>
        </w:rPr>
      </w:pPr>
      <w:r w:rsidRPr="007B0F52">
        <w:rPr>
          <w:rFonts w:cs="Arial"/>
          <w:b/>
          <w:bCs/>
          <w:i/>
          <w:sz w:val="22"/>
          <w:szCs w:val="22"/>
          <w:u w:val="single"/>
        </w:rPr>
        <w:t xml:space="preserve">Moyens humains </w:t>
      </w:r>
    </w:p>
    <w:p w14:paraId="6E9066DF" w14:textId="77777777" w:rsidR="002150C4" w:rsidRPr="007B0F52" w:rsidRDefault="002150C4" w:rsidP="00222724">
      <w:pPr>
        <w:tabs>
          <w:tab w:val="left" w:pos="987"/>
        </w:tabs>
        <w:suppressAutoHyphens w:val="0"/>
        <w:autoSpaceDE w:val="0"/>
        <w:ind w:right="335"/>
        <w:contextualSpacing/>
        <w:jc w:val="both"/>
        <w:rPr>
          <w:rFonts w:cs="Arial"/>
          <w:i/>
          <w:sz w:val="22"/>
          <w:szCs w:val="22"/>
        </w:rPr>
      </w:pPr>
    </w:p>
    <w:p w14:paraId="6B8CA906" w14:textId="77777777" w:rsidR="002150C4" w:rsidRPr="007B0F52" w:rsidRDefault="002150C4" w:rsidP="002150C4">
      <w:pPr>
        <w:pStyle w:val="Paragraphedeliste"/>
        <w:numPr>
          <w:ilvl w:val="0"/>
          <w:numId w:val="27"/>
        </w:numPr>
        <w:rPr>
          <w:i/>
          <w:iCs/>
          <w:sz w:val="22"/>
          <w:szCs w:val="22"/>
        </w:rPr>
      </w:pPr>
      <w:r w:rsidRPr="007B0F52">
        <w:rPr>
          <w:i/>
          <w:iCs/>
          <w:sz w:val="22"/>
          <w:szCs w:val="22"/>
        </w:rPr>
        <w:t>L’organisation administrative proposée dans le cadre du marché (interlocuteurs sur site, modalités de saisine de ces interlocuteurs) ;</w:t>
      </w:r>
    </w:p>
    <w:p w14:paraId="3F28978C" w14:textId="77777777" w:rsidR="002150C4" w:rsidRPr="007B0F52" w:rsidRDefault="0072228C" w:rsidP="002150C4">
      <w:pPr>
        <w:pStyle w:val="Paragraphedeliste"/>
        <w:numPr>
          <w:ilvl w:val="0"/>
          <w:numId w:val="27"/>
        </w:numPr>
        <w:rPr>
          <w:i/>
          <w:iCs/>
          <w:sz w:val="22"/>
          <w:szCs w:val="22"/>
        </w:rPr>
      </w:pPr>
      <w:r w:rsidRPr="007B0F52">
        <w:rPr>
          <w:rFonts w:cs="Arial"/>
          <w:i/>
          <w:sz w:val="22"/>
          <w:szCs w:val="22"/>
        </w:rPr>
        <w:t>Composition et profils (fonctions, qualifications, expérience) des équipes spécifiquement dédiées à l’exécution</w:t>
      </w:r>
      <w:r w:rsidR="002150C4" w:rsidRPr="007B0F52">
        <w:rPr>
          <w:rFonts w:cs="Arial"/>
          <w:i/>
          <w:sz w:val="22"/>
          <w:szCs w:val="22"/>
        </w:rPr>
        <w:t xml:space="preserve"> des prestations </w:t>
      </w:r>
      <w:r w:rsidRPr="007B0F52">
        <w:rPr>
          <w:rFonts w:cs="Arial"/>
          <w:i/>
          <w:sz w:val="22"/>
          <w:szCs w:val="22"/>
        </w:rPr>
        <w:t>;</w:t>
      </w:r>
    </w:p>
    <w:p w14:paraId="4EEECDC7" w14:textId="77777777" w:rsidR="002150C4" w:rsidRPr="007B0F52" w:rsidRDefault="0072228C" w:rsidP="002150C4">
      <w:pPr>
        <w:pStyle w:val="Paragraphedeliste"/>
        <w:numPr>
          <w:ilvl w:val="0"/>
          <w:numId w:val="27"/>
        </w:numPr>
        <w:rPr>
          <w:i/>
          <w:iCs/>
          <w:sz w:val="22"/>
          <w:szCs w:val="22"/>
        </w:rPr>
      </w:pPr>
      <w:r w:rsidRPr="007B0F52">
        <w:rPr>
          <w:rFonts w:cs="Arial"/>
          <w:i/>
          <w:sz w:val="22"/>
          <w:szCs w:val="22"/>
        </w:rPr>
        <w:t xml:space="preserve">Adéquation des profils d’encadrement proposés (CV, </w:t>
      </w:r>
      <w:r w:rsidR="002150C4" w:rsidRPr="007B0F52">
        <w:rPr>
          <w:rFonts w:cs="Arial"/>
          <w:i/>
          <w:sz w:val="22"/>
          <w:szCs w:val="22"/>
        </w:rPr>
        <w:t xml:space="preserve">fonctions, qualifications, </w:t>
      </w:r>
      <w:r w:rsidRPr="007B0F52">
        <w:rPr>
          <w:rFonts w:cs="Arial"/>
          <w:i/>
          <w:sz w:val="22"/>
          <w:szCs w:val="22"/>
        </w:rPr>
        <w:t xml:space="preserve">expériences similaires) au regard de la nature des </w:t>
      </w:r>
      <w:r w:rsidR="002150C4" w:rsidRPr="007B0F52">
        <w:rPr>
          <w:rFonts w:cs="Arial"/>
          <w:i/>
          <w:sz w:val="22"/>
          <w:szCs w:val="22"/>
        </w:rPr>
        <w:t xml:space="preserve">prestations </w:t>
      </w:r>
      <w:r w:rsidRPr="007B0F52">
        <w:rPr>
          <w:rFonts w:cs="Arial"/>
          <w:i/>
          <w:sz w:val="22"/>
          <w:szCs w:val="22"/>
        </w:rPr>
        <w:t>à réaliser et du pilotage ;</w:t>
      </w:r>
    </w:p>
    <w:p w14:paraId="7245FA73" w14:textId="123834A8" w:rsidR="002150C4" w:rsidRPr="007B0F52" w:rsidRDefault="002150C4" w:rsidP="002150C4">
      <w:pPr>
        <w:pStyle w:val="Paragraphedeliste"/>
        <w:numPr>
          <w:ilvl w:val="0"/>
          <w:numId w:val="27"/>
        </w:numPr>
        <w:rPr>
          <w:i/>
          <w:iCs/>
          <w:sz w:val="22"/>
          <w:szCs w:val="22"/>
        </w:rPr>
      </w:pPr>
      <w:r w:rsidRPr="007B0F52">
        <w:rPr>
          <w:rFonts w:cs="Arial"/>
          <w:i/>
          <w:sz w:val="22"/>
          <w:szCs w:val="22"/>
        </w:rPr>
        <w:t xml:space="preserve">Gestion de l’astreinte et du remplacement des personnels ; </w:t>
      </w:r>
    </w:p>
    <w:p w14:paraId="45E43E98" w14:textId="04B92C8D" w:rsidR="0072228C" w:rsidRPr="007B0F52" w:rsidRDefault="0072228C" w:rsidP="002150C4">
      <w:pPr>
        <w:pStyle w:val="Paragraphedeliste"/>
        <w:numPr>
          <w:ilvl w:val="0"/>
          <w:numId w:val="27"/>
        </w:numPr>
        <w:rPr>
          <w:i/>
          <w:iCs/>
          <w:sz w:val="22"/>
          <w:szCs w:val="22"/>
        </w:rPr>
      </w:pPr>
      <w:r w:rsidRPr="007B0F52">
        <w:rPr>
          <w:rFonts w:cs="Arial"/>
          <w:i/>
          <w:sz w:val="22"/>
          <w:szCs w:val="22"/>
        </w:rPr>
        <w:t>Gestion de la sous-traitance le cas échéant ;</w:t>
      </w:r>
    </w:p>
    <w:p w14:paraId="1B64036E" w14:textId="77777777" w:rsidR="002150C4" w:rsidRDefault="002150C4" w:rsidP="002150C4">
      <w:pPr>
        <w:tabs>
          <w:tab w:val="left" w:pos="987"/>
        </w:tabs>
        <w:suppressAutoHyphens w:val="0"/>
        <w:autoSpaceDE w:val="0"/>
        <w:ind w:right="335"/>
        <w:contextualSpacing/>
        <w:rPr>
          <w:rFonts w:cs="Arial"/>
          <w:i/>
          <w:sz w:val="22"/>
          <w:szCs w:val="22"/>
        </w:rPr>
      </w:pPr>
    </w:p>
    <w:p w14:paraId="616BA5F5" w14:textId="77F2FC29" w:rsidR="002150C4" w:rsidRPr="007B0F52" w:rsidRDefault="002150C4" w:rsidP="002150C4">
      <w:pPr>
        <w:tabs>
          <w:tab w:val="left" w:pos="987"/>
        </w:tabs>
        <w:suppressAutoHyphens w:val="0"/>
        <w:autoSpaceDE w:val="0"/>
        <w:ind w:right="335"/>
        <w:contextualSpacing/>
        <w:rPr>
          <w:rFonts w:cs="Arial"/>
          <w:b/>
          <w:bCs/>
          <w:i/>
          <w:sz w:val="22"/>
          <w:szCs w:val="22"/>
          <w:u w:val="single"/>
        </w:rPr>
      </w:pPr>
      <w:r w:rsidRPr="007B0F52">
        <w:rPr>
          <w:rFonts w:cs="Arial"/>
          <w:b/>
          <w:bCs/>
          <w:i/>
          <w:sz w:val="22"/>
          <w:szCs w:val="22"/>
          <w:u w:val="single"/>
        </w:rPr>
        <w:t>Moyens matériels </w:t>
      </w:r>
    </w:p>
    <w:p w14:paraId="5FD80C7F" w14:textId="77777777" w:rsidR="002150C4" w:rsidRPr="007B0F52" w:rsidRDefault="002150C4" w:rsidP="002150C4">
      <w:pPr>
        <w:tabs>
          <w:tab w:val="left" w:pos="987"/>
        </w:tabs>
        <w:suppressAutoHyphens w:val="0"/>
        <w:autoSpaceDE w:val="0"/>
        <w:ind w:right="335"/>
        <w:contextualSpacing/>
        <w:rPr>
          <w:rFonts w:cs="Arial"/>
          <w:i/>
          <w:sz w:val="22"/>
          <w:szCs w:val="22"/>
        </w:rPr>
      </w:pPr>
    </w:p>
    <w:p w14:paraId="33E24F0B" w14:textId="78559811" w:rsidR="002150C4" w:rsidRPr="007B0F52" w:rsidRDefault="002150C4" w:rsidP="002150C4">
      <w:pPr>
        <w:numPr>
          <w:ilvl w:val="0"/>
          <w:numId w:val="28"/>
        </w:numPr>
        <w:rPr>
          <w:i/>
          <w:iCs/>
          <w:sz w:val="22"/>
          <w:szCs w:val="22"/>
        </w:rPr>
      </w:pPr>
      <w:r w:rsidRPr="007B0F52">
        <w:rPr>
          <w:i/>
          <w:iCs/>
          <w:sz w:val="22"/>
          <w:szCs w:val="22"/>
        </w:rPr>
        <w:t>Les EPI et tenues fournis ;</w:t>
      </w:r>
    </w:p>
    <w:p w14:paraId="0ED038FD" w14:textId="5F6FBA79" w:rsidR="002150C4" w:rsidRPr="007B0F52" w:rsidRDefault="002150C4" w:rsidP="002150C4">
      <w:pPr>
        <w:numPr>
          <w:ilvl w:val="0"/>
          <w:numId w:val="28"/>
        </w:numPr>
        <w:rPr>
          <w:i/>
          <w:iCs/>
          <w:sz w:val="22"/>
          <w:szCs w:val="22"/>
        </w:rPr>
      </w:pPr>
      <w:r w:rsidRPr="007B0F52">
        <w:rPr>
          <w:i/>
          <w:iCs/>
          <w:sz w:val="22"/>
          <w:szCs w:val="22"/>
        </w:rPr>
        <w:t xml:space="preserve">Les moyens logistiques (matériels de transport, de chargement - déchargement, etc.) utilisés pour les prestations objets du marché ; </w:t>
      </w:r>
    </w:p>
    <w:p w14:paraId="0BFF152B" w14:textId="3EF8C946" w:rsidR="002150C4" w:rsidRPr="007B0F52" w:rsidRDefault="002150C4" w:rsidP="002150C4">
      <w:pPr>
        <w:numPr>
          <w:ilvl w:val="0"/>
          <w:numId w:val="28"/>
        </w:numPr>
        <w:rPr>
          <w:i/>
          <w:iCs/>
          <w:sz w:val="22"/>
          <w:szCs w:val="22"/>
        </w:rPr>
      </w:pPr>
      <w:r w:rsidRPr="007B0F52">
        <w:rPr>
          <w:i/>
          <w:iCs/>
          <w:sz w:val="22"/>
          <w:szCs w:val="22"/>
        </w:rPr>
        <w:t>Les moyens techniques (matériels, engins et outils spécialisés en entretien-nettoyage, etc.) utilisés pour les prestations objets du marché ;</w:t>
      </w:r>
    </w:p>
    <w:p w14:paraId="17670AE3" w14:textId="77777777" w:rsidR="002150C4" w:rsidRDefault="002150C4" w:rsidP="002150C4">
      <w:pPr>
        <w:tabs>
          <w:tab w:val="left" w:pos="987"/>
        </w:tabs>
        <w:suppressAutoHyphens w:val="0"/>
        <w:autoSpaceDE w:val="0"/>
        <w:ind w:right="335"/>
        <w:contextualSpacing/>
        <w:rPr>
          <w:rFonts w:cs="Arial"/>
          <w:i/>
          <w:sz w:val="22"/>
          <w:szCs w:val="22"/>
        </w:rPr>
      </w:pPr>
    </w:p>
    <w:p w14:paraId="6B1F9E26" w14:textId="77777777" w:rsidR="002150C4" w:rsidRPr="002150C4" w:rsidRDefault="002150C4" w:rsidP="002150C4">
      <w:pPr>
        <w:tabs>
          <w:tab w:val="left" w:pos="987"/>
        </w:tabs>
        <w:suppressAutoHyphens w:val="0"/>
        <w:autoSpaceDE w:val="0"/>
        <w:ind w:right="335"/>
        <w:contextualSpacing/>
        <w:rPr>
          <w:rFonts w:cs="Arial"/>
          <w:i/>
          <w:sz w:val="22"/>
          <w:szCs w:val="22"/>
        </w:rPr>
      </w:pPr>
    </w:p>
    <w:p w14:paraId="519A5F90" w14:textId="77777777" w:rsidR="00C258FB" w:rsidRPr="00A15790" w:rsidRDefault="00C258FB" w:rsidP="00C258FB">
      <w:pPr>
        <w:spacing w:line="276" w:lineRule="auto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Il</w:t>
      </w:r>
      <w:r w:rsidRPr="00A15790">
        <w:rPr>
          <w:rFonts w:cs="Arial"/>
          <w:i/>
          <w:sz w:val="22"/>
          <w:szCs w:val="22"/>
        </w:rPr>
        <w:t xml:space="preserve"> peut compléter cette rubrique avec toute information qu’il juge pertinente.</w:t>
      </w:r>
    </w:p>
    <w:p w14:paraId="710B17BB" w14:textId="77777777" w:rsidR="00C258FB" w:rsidRPr="00C8232A" w:rsidRDefault="00C258FB" w:rsidP="00EA5FAB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5CA119B6" w14:textId="77777777" w:rsidR="00EA5FAB" w:rsidRDefault="00EA5FAB" w:rsidP="00EA5FAB">
      <w:pPr>
        <w:spacing w:line="276" w:lineRule="auto"/>
        <w:jc w:val="both"/>
        <w:rPr>
          <w:rFonts w:cs="Arial"/>
          <w:sz w:val="22"/>
          <w:szCs w:val="22"/>
        </w:rPr>
      </w:pPr>
      <w:r w:rsidRPr="00C8232A">
        <w:rPr>
          <w:rFonts w:cs="Arial"/>
          <w:b/>
          <w:sz w:val="22"/>
          <w:szCs w:val="22"/>
          <w:u w:val="single"/>
        </w:rPr>
        <w:t>Réponse du candidat</w:t>
      </w:r>
      <w:r w:rsidRPr="00C8232A">
        <w:rPr>
          <w:rFonts w:cs="Arial"/>
          <w:sz w:val="22"/>
          <w:szCs w:val="22"/>
        </w:rPr>
        <w:t xml:space="preserve"> : </w:t>
      </w:r>
    </w:p>
    <w:p w14:paraId="7E1DB863" w14:textId="77777777" w:rsidR="00C258FB" w:rsidRDefault="00C258FB" w:rsidP="00EA5FAB">
      <w:pPr>
        <w:spacing w:line="276" w:lineRule="auto"/>
        <w:jc w:val="both"/>
        <w:rPr>
          <w:rFonts w:cs="Arial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38"/>
        <w:gridCol w:w="2268"/>
        <w:gridCol w:w="2977"/>
        <w:gridCol w:w="3678"/>
      </w:tblGrid>
      <w:tr w:rsidR="00792B3F" w14:paraId="0FB6D9C0" w14:textId="77777777" w:rsidTr="00792B3F">
        <w:tc>
          <w:tcPr>
            <w:tcW w:w="1838" w:type="dxa"/>
            <w:vAlign w:val="center"/>
          </w:tcPr>
          <w:p w14:paraId="6D97687F" w14:textId="77777777" w:rsidR="00792B3F" w:rsidRDefault="00792B3F" w:rsidP="00792B3F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92B3F">
              <w:rPr>
                <w:b/>
                <w:bCs/>
                <w:sz w:val="20"/>
                <w:szCs w:val="20"/>
              </w:rPr>
              <w:t>Nom</w:t>
            </w:r>
            <w:r>
              <w:rPr>
                <w:b/>
                <w:bCs/>
                <w:sz w:val="20"/>
                <w:szCs w:val="20"/>
              </w:rPr>
              <w:t xml:space="preserve"> et prénom</w:t>
            </w:r>
          </w:p>
          <w:p w14:paraId="1F0EBEAD" w14:textId="2EE6F6D0" w:rsidR="00792B3F" w:rsidRPr="00792B3F" w:rsidRDefault="00792B3F" w:rsidP="00792B3F">
            <w:pPr>
              <w:spacing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2B3F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792B3F">
              <w:rPr>
                <w:b/>
                <w:bCs/>
                <w:sz w:val="20"/>
                <w:szCs w:val="20"/>
              </w:rPr>
              <w:t>du</w:t>
            </w:r>
            <w:proofErr w:type="gramEnd"/>
            <w:r w:rsidRPr="00792B3F">
              <w:rPr>
                <w:b/>
                <w:bCs/>
                <w:sz w:val="20"/>
                <w:szCs w:val="20"/>
              </w:rPr>
              <w:t xml:space="preserve"> préposé</w:t>
            </w:r>
          </w:p>
        </w:tc>
        <w:tc>
          <w:tcPr>
            <w:tcW w:w="2268" w:type="dxa"/>
            <w:vAlign w:val="center"/>
          </w:tcPr>
          <w:p w14:paraId="13B5B490" w14:textId="5FCF12B7" w:rsidR="00792B3F" w:rsidRPr="00792B3F" w:rsidRDefault="00792B3F" w:rsidP="00792B3F">
            <w:pPr>
              <w:spacing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Fonctions et r</w:t>
            </w:r>
            <w:r w:rsidRPr="00792B3F">
              <w:rPr>
                <w:b/>
                <w:bCs/>
                <w:sz w:val="20"/>
                <w:szCs w:val="20"/>
              </w:rPr>
              <w:t>ôle</w:t>
            </w:r>
            <w:r>
              <w:rPr>
                <w:b/>
                <w:bCs/>
                <w:sz w:val="20"/>
                <w:szCs w:val="20"/>
              </w:rPr>
              <w:t>(s)</w:t>
            </w:r>
            <w:r w:rsidRPr="00792B3F">
              <w:rPr>
                <w:b/>
                <w:bCs/>
                <w:sz w:val="20"/>
                <w:szCs w:val="20"/>
              </w:rPr>
              <w:t xml:space="preserve"> durant les travaux </w:t>
            </w:r>
          </w:p>
        </w:tc>
        <w:tc>
          <w:tcPr>
            <w:tcW w:w="2977" w:type="dxa"/>
            <w:vAlign w:val="center"/>
          </w:tcPr>
          <w:p w14:paraId="0C205CB5" w14:textId="47950313" w:rsidR="00792B3F" w:rsidRDefault="00792B3F" w:rsidP="00792B3F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Q</w:t>
            </w:r>
            <w:r w:rsidRPr="00792B3F">
              <w:rPr>
                <w:b/>
                <w:bCs/>
                <w:sz w:val="20"/>
                <w:szCs w:val="20"/>
              </w:rPr>
              <w:t>ualifications</w:t>
            </w:r>
            <w:r>
              <w:rPr>
                <w:b/>
                <w:bCs/>
                <w:sz w:val="20"/>
                <w:szCs w:val="20"/>
              </w:rPr>
              <w:t xml:space="preserve"> / Habilitations</w:t>
            </w:r>
          </w:p>
          <w:p w14:paraId="3CDCB741" w14:textId="1D818036" w:rsidR="00792B3F" w:rsidRPr="00792B3F" w:rsidRDefault="00792B3F" w:rsidP="00792B3F">
            <w:pPr>
              <w:spacing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2B3F">
              <w:rPr>
                <w:b/>
                <w:bCs/>
                <w:sz w:val="20"/>
                <w:szCs w:val="20"/>
              </w:rPr>
              <w:t xml:space="preserve"> (</w:t>
            </w:r>
            <w:proofErr w:type="gramStart"/>
            <w:r w:rsidRPr="00792B3F">
              <w:rPr>
                <w:b/>
                <w:bCs/>
                <w:sz w:val="20"/>
                <w:szCs w:val="20"/>
              </w:rPr>
              <w:t>joindre</w:t>
            </w:r>
            <w:proofErr w:type="gramEnd"/>
            <w:r w:rsidRPr="00792B3F">
              <w:rPr>
                <w:b/>
                <w:bCs/>
                <w:sz w:val="20"/>
                <w:szCs w:val="20"/>
              </w:rPr>
              <w:t xml:space="preserve"> les justificatifs)</w:t>
            </w:r>
          </w:p>
        </w:tc>
        <w:tc>
          <w:tcPr>
            <w:tcW w:w="3678" w:type="dxa"/>
            <w:vAlign w:val="center"/>
          </w:tcPr>
          <w:p w14:paraId="7A6F0244" w14:textId="6C0510D6" w:rsidR="00792B3F" w:rsidRPr="00792B3F" w:rsidRDefault="00792B3F" w:rsidP="00792B3F">
            <w:pPr>
              <w:spacing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2B3F">
              <w:rPr>
                <w:b/>
                <w:bCs/>
                <w:sz w:val="20"/>
                <w:szCs w:val="20"/>
              </w:rPr>
              <w:t>Détail des expériences (années, fonctions occupées</w:t>
            </w:r>
            <w:r>
              <w:rPr>
                <w:b/>
                <w:bCs/>
                <w:sz w:val="20"/>
                <w:szCs w:val="20"/>
              </w:rPr>
              <w:t>, complexité de l’opération</w:t>
            </w:r>
            <w:r w:rsidRPr="00792B3F">
              <w:rPr>
                <w:b/>
                <w:bCs/>
                <w:sz w:val="20"/>
                <w:szCs w:val="20"/>
              </w:rPr>
              <w:t>)</w:t>
            </w:r>
            <w:r>
              <w:rPr>
                <w:b/>
                <w:bCs/>
                <w:sz w:val="20"/>
                <w:szCs w:val="20"/>
              </w:rPr>
              <w:t xml:space="preserve"> en lien avec l’objet</w:t>
            </w:r>
          </w:p>
        </w:tc>
      </w:tr>
      <w:tr w:rsidR="00792B3F" w14:paraId="763A76E1" w14:textId="77777777" w:rsidTr="00792B3F">
        <w:tc>
          <w:tcPr>
            <w:tcW w:w="1838" w:type="dxa"/>
            <w:vAlign w:val="center"/>
          </w:tcPr>
          <w:p w14:paraId="6D093C70" w14:textId="77777777" w:rsidR="00792B3F" w:rsidRDefault="00792B3F" w:rsidP="00792B3F">
            <w:pPr>
              <w:pStyle w:val="En-tte"/>
              <w:jc w:val="left"/>
              <w:rPr>
                <w:rFonts w:cs="Arial"/>
                <w:iCs/>
                <w:sz w:val="20"/>
                <w:szCs w:val="20"/>
              </w:rPr>
            </w:pPr>
            <w:r w:rsidRPr="006854D6">
              <w:rPr>
                <w:rFonts w:cs="Arial"/>
                <w:iCs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6854D6">
              <w:rPr>
                <w:rFonts w:cs="Arial"/>
                <w:iCs/>
                <w:sz w:val="20"/>
                <w:szCs w:val="20"/>
              </w:rPr>
              <w:instrText xml:space="preserve"> FORMTEXT </w:instrText>
            </w:r>
            <w:r w:rsidRPr="006854D6">
              <w:rPr>
                <w:rFonts w:cs="Arial"/>
                <w:iCs/>
                <w:sz w:val="20"/>
                <w:szCs w:val="20"/>
              </w:rPr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separate"/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end"/>
            </w:r>
          </w:p>
          <w:p w14:paraId="74CC55B7" w14:textId="04AD62C6" w:rsidR="00792B3F" w:rsidRPr="00792B3F" w:rsidRDefault="00792B3F" w:rsidP="00792B3F">
            <w:pPr>
              <w:pStyle w:val="En-tte"/>
              <w:jc w:val="left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5E014BCF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72C627A0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3678" w:type="dxa"/>
          </w:tcPr>
          <w:p w14:paraId="36EB26C0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792B3F" w14:paraId="25B71658" w14:textId="77777777" w:rsidTr="00792B3F">
        <w:tc>
          <w:tcPr>
            <w:tcW w:w="1838" w:type="dxa"/>
          </w:tcPr>
          <w:p w14:paraId="0AB303C0" w14:textId="77777777" w:rsidR="00792B3F" w:rsidRPr="006854D6" w:rsidRDefault="00792B3F" w:rsidP="00792B3F">
            <w:pPr>
              <w:pStyle w:val="En-tte"/>
              <w:rPr>
                <w:rFonts w:cs="Arial"/>
                <w:iCs/>
                <w:sz w:val="20"/>
                <w:szCs w:val="20"/>
              </w:rPr>
            </w:pPr>
            <w:r w:rsidRPr="006854D6">
              <w:rPr>
                <w:rFonts w:cs="Arial"/>
                <w:iCs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6854D6">
              <w:rPr>
                <w:rFonts w:cs="Arial"/>
                <w:iCs/>
                <w:sz w:val="20"/>
                <w:szCs w:val="20"/>
              </w:rPr>
              <w:instrText xml:space="preserve"> FORMTEXT </w:instrText>
            </w:r>
            <w:r w:rsidRPr="006854D6">
              <w:rPr>
                <w:rFonts w:cs="Arial"/>
                <w:iCs/>
                <w:sz w:val="20"/>
                <w:szCs w:val="20"/>
              </w:rPr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separate"/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end"/>
            </w:r>
          </w:p>
          <w:p w14:paraId="3BEF7B7E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D615E06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B60F06F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3678" w:type="dxa"/>
          </w:tcPr>
          <w:p w14:paraId="60F4ADA9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792B3F" w14:paraId="770B1270" w14:textId="77777777" w:rsidTr="00792B3F">
        <w:tc>
          <w:tcPr>
            <w:tcW w:w="1838" w:type="dxa"/>
          </w:tcPr>
          <w:p w14:paraId="1660969E" w14:textId="77777777" w:rsidR="00792B3F" w:rsidRPr="006854D6" w:rsidRDefault="00792B3F" w:rsidP="00792B3F">
            <w:pPr>
              <w:pStyle w:val="En-tte"/>
              <w:rPr>
                <w:rFonts w:cs="Arial"/>
                <w:iCs/>
                <w:sz w:val="20"/>
                <w:szCs w:val="20"/>
              </w:rPr>
            </w:pPr>
            <w:r w:rsidRPr="006854D6">
              <w:rPr>
                <w:rFonts w:cs="Arial"/>
                <w:iCs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6854D6">
              <w:rPr>
                <w:rFonts w:cs="Arial"/>
                <w:iCs/>
                <w:sz w:val="20"/>
                <w:szCs w:val="20"/>
              </w:rPr>
              <w:instrText xml:space="preserve"> FORMTEXT </w:instrText>
            </w:r>
            <w:r w:rsidRPr="006854D6">
              <w:rPr>
                <w:rFonts w:cs="Arial"/>
                <w:iCs/>
                <w:sz w:val="20"/>
                <w:szCs w:val="20"/>
              </w:rPr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separate"/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end"/>
            </w:r>
          </w:p>
          <w:p w14:paraId="7BE101A9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209AC7B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82A965E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3678" w:type="dxa"/>
          </w:tcPr>
          <w:p w14:paraId="24D76A05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792B3F" w14:paraId="57976415" w14:textId="77777777" w:rsidTr="00792B3F">
        <w:tc>
          <w:tcPr>
            <w:tcW w:w="1838" w:type="dxa"/>
          </w:tcPr>
          <w:p w14:paraId="127EDDAE" w14:textId="77777777" w:rsidR="00792B3F" w:rsidRPr="006854D6" w:rsidRDefault="00792B3F" w:rsidP="00792B3F">
            <w:pPr>
              <w:pStyle w:val="En-tte"/>
              <w:rPr>
                <w:rFonts w:cs="Arial"/>
                <w:iCs/>
                <w:sz w:val="20"/>
                <w:szCs w:val="20"/>
              </w:rPr>
            </w:pPr>
            <w:r w:rsidRPr="006854D6">
              <w:rPr>
                <w:rFonts w:cs="Arial"/>
                <w:iCs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6854D6">
              <w:rPr>
                <w:rFonts w:cs="Arial"/>
                <w:iCs/>
                <w:sz w:val="20"/>
                <w:szCs w:val="20"/>
              </w:rPr>
              <w:instrText xml:space="preserve"> FORMTEXT </w:instrText>
            </w:r>
            <w:r w:rsidRPr="006854D6">
              <w:rPr>
                <w:rFonts w:cs="Arial"/>
                <w:iCs/>
                <w:sz w:val="20"/>
                <w:szCs w:val="20"/>
              </w:rPr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separate"/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end"/>
            </w:r>
          </w:p>
          <w:p w14:paraId="7ECF3D9B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F7B6B4D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6CD05CE2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3678" w:type="dxa"/>
          </w:tcPr>
          <w:p w14:paraId="10884A4F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792B3F" w14:paraId="106DECC6" w14:textId="77777777" w:rsidTr="00792B3F">
        <w:tc>
          <w:tcPr>
            <w:tcW w:w="1838" w:type="dxa"/>
          </w:tcPr>
          <w:p w14:paraId="280B0B1E" w14:textId="77777777" w:rsidR="00792B3F" w:rsidRPr="006854D6" w:rsidRDefault="00792B3F" w:rsidP="00792B3F">
            <w:pPr>
              <w:pStyle w:val="En-tte"/>
              <w:rPr>
                <w:rFonts w:cs="Arial"/>
                <w:iCs/>
                <w:sz w:val="20"/>
                <w:szCs w:val="20"/>
              </w:rPr>
            </w:pPr>
            <w:r w:rsidRPr="006854D6">
              <w:rPr>
                <w:rFonts w:cs="Arial"/>
                <w:iCs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6854D6">
              <w:rPr>
                <w:rFonts w:cs="Arial"/>
                <w:iCs/>
                <w:sz w:val="20"/>
                <w:szCs w:val="20"/>
              </w:rPr>
              <w:instrText xml:space="preserve"> FORMTEXT </w:instrText>
            </w:r>
            <w:r w:rsidRPr="006854D6">
              <w:rPr>
                <w:rFonts w:cs="Arial"/>
                <w:iCs/>
                <w:sz w:val="20"/>
                <w:szCs w:val="20"/>
              </w:rPr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separate"/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end"/>
            </w:r>
          </w:p>
          <w:p w14:paraId="65E759FC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7740903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98AAA95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3678" w:type="dxa"/>
          </w:tcPr>
          <w:p w14:paraId="17BEDE96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792B3F" w14:paraId="042AD948" w14:textId="77777777" w:rsidTr="00792B3F">
        <w:tc>
          <w:tcPr>
            <w:tcW w:w="1838" w:type="dxa"/>
          </w:tcPr>
          <w:p w14:paraId="57B01DA2" w14:textId="77777777" w:rsidR="00792B3F" w:rsidRPr="006854D6" w:rsidRDefault="00792B3F" w:rsidP="00792B3F">
            <w:pPr>
              <w:pStyle w:val="En-tte"/>
              <w:rPr>
                <w:rFonts w:cs="Arial"/>
                <w:iCs/>
                <w:sz w:val="20"/>
                <w:szCs w:val="20"/>
              </w:rPr>
            </w:pPr>
            <w:r w:rsidRPr="006854D6">
              <w:rPr>
                <w:rFonts w:cs="Arial"/>
                <w:iCs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6854D6">
              <w:rPr>
                <w:rFonts w:cs="Arial"/>
                <w:iCs/>
                <w:sz w:val="20"/>
                <w:szCs w:val="20"/>
              </w:rPr>
              <w:instrText xml:space="preserve"> FORMTEXT </w:instrText>
            </w:r>
            <w:r w:rsidRPr="006854D6">
              <w:rPr>
                <w:rFonts w:cs="Arial"/>
                <w:iCs/>
                <w:sz w:val="20"/>
                <w:szCs w:val="20"/>
              </w:rPr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separate"/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end"/>
            </w:r>
          </w:p>
          <w:p w14:paraId="1F042624" w14:textId="77777777" w:rsidR="00792B3F" w:rsidRPr="006854D6" w:rsidRDefault="00792B3F" w:rsidP="00792B3F">
            <w:pPr>
              <w:pStyle w:val="En-tte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7D37FD1B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67F5E054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3678" w:type="dxa"/>
          </w:tcPr>
          <w:p w14:paraId="5EABE987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792B3F" w14:paraId="5267852E" w14:textId="77777777" w:rsidTr="00792B3F">
        <w:tc>
          <w:tcPr>
            <w:tcW w:w="1838" w:type="dxa"/>
          </w:tcPr>
          <w:p w14:paraId="1A6DAAAB" w14:textId="77777777" w:rsidR="00792B3F" w:rsidRPr="006854D6" w:rsidRDefault="00792B3F" w:rsidP="00792B3F">
            <w:pPr>
              <w:pStyle w:val="En-tte"/>
              <w:rPr>
                <w:rFonts w:cs="Arial"/>
                <w:iCs/>
                <w:sz w:val="20"/>
                <w:szCs w:val="20"/>
              </w:rPr>
            </w:pPr>
            <w:r w:rsidRPr="006854D6">
              <w:rPr>
                <w:rFonts w:cs="Arial"/>
                <w:iCs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6854D6">
              <w:rPr>
                <w:rFonts w:cs="Arial"/>
                <w:iCs/>
                <w:sz w:val="20"/>
                <w:szCs w:val="20"/>
              </w:rPr>
              <w:instrText xml:space="preserve"> FORMTEXT </w:instrText>
            </w:r>
            <w:r w:rsidRPr="006854D6">
              <w:rPr>
                <w:rFonts w:cs="Arial"/>
                <w:iCs/>
                <w:sz w:val="20"/>
                <w:szCs w:val="20"/>
              </w:rPr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separate"/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end"/>
            </w:r>
          </w:p>
          <w:p w14:paraId="7ADE4E95" w14:textId="77777777" w:rsidR="00792B3F" w:rsidRPr="006854D6" w:rsidRDefault="00792B3F" w:rsidP="00792B3F">
            <w:pPr>
              <w:pStyle w:val="En-tte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3D79A982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7F68B1F8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3678" w:type="dxa"/>
          </w:tcPr>
          <w:p w14:paraId="6E807DD0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792B3F" w14:paraId="4D431949" w14:textId="77777777" w:rsidTr="00792B3F">
        <w:tc>
          <w:tcPr>
            <w:tcW w:w="1838" w:type="dxa"/>
          </w:tcPr>
          <w:p w14:paraId="7C391B4A" w14:textId="77777777" w:rsidR="00792B3F" w:rsidRPr="006854D6" w:rsidRDefault="00792B3F" w:rsidP="00792B3F">
            <w:pPr>
              <w:pStyle w:val="En-tte"/>
              <w:rPr>
                <w:rFonts w:cs="Arial"/>
                <w:iCs/>
                <w:sz w:val="20"/>
                <w:szCs w:val="20"/>
              </w:rPr>
            </w:pPr>
            <w:r w:rsidRPr="006854D6">
              <w:rPr>
                <w:rFonts w:cs="Arial"/>
                <w:iCs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6854D6">
              <w:rPr>
                <w:rFonts w:cs="Arial"/>
                <w:iCs/>
                <w:sz w:val="20"/>
                <w:szCs w:val="20"/>
              </w:rPr>
              <w:instrText xml:space="preserve"> FORMTEXT </w:instrText>
            </w:r>
            <w:r w:rsidRPr="006854D6">
              <w:rPr>
                <w:rFonts w:cs="Arial"/>
                <w:iCs/>
                <w:sz w:val="20"/>
                <w:szCs w:val="20"/>
              </w:rPr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separate"/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noProof/>
                <w:sz w:val="20"/>
                <w:szCs w:val="20"/>
              </w:rPr>
              <w:t> </w:t>
            </w:r>
            <w:r w:rsidRPr="006854D6">
              <w:rPr>
                <w:rFonts w:cs="Arial"/>
                <w:iCs/>
                <w:sz w:val="20"/>
                <w:szCs w:val="20"/>
              </w:rPr>
              <w:fldChar w:fldCharType="end"/>
            </w:r>
          </w:p>
          <w:p w14:paraId="686D0FD9" w14:textId="77777777" w:rsidR="00792B3F" w:rsidRPr="006854D6" w:rsidRDefault="00792B3F" w:rsidP="00792B3F">
            <w:pPr>
              <w:pStyle w:val="En-tte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3B05E561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6C3D8324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3678" w:type="dxa"/>
          </w:tcPr>
          <w:p w14:paraId="0EDCF22B" w14:textId="77777777" w:rsidR="00792B3F" w:rsidRDefault="00792B3F" w:rsidP="00792B3F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</w:tbl>
    <w:p w14:paraId="201AAC87" w14:textId="77777777" w:rsidR="00792B3F" w:rsidRDefault="00792B3F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17F5A330" w14:textId="77777777" w:rsidR="00792B3F" w:rsidRDefault="00792B3F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59DC960F" w14:textId="550EDAD0" w:rsidR="00792B3F" w:rsidRDefault="00792B3F" w:rsidP="00EA5FAB">
      <w:pPr>
        <w:spacing w:line="276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0A272A41" w14:textId="40C657D0" w:rsidR="00792B3F" w:rsidRPr="006F40FD" w:rsidRDefault="00792B3F" w:rsidP="00792B3F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sz w:val="22"/>
          <w:szCs w:val="22"/>
        </w:rPr>
      </w:pPr>
      <w:r w:rsidRPr="00C8232A">
        <w:rPr>
          <w:sz w:val="22"/>
          <w:szCs w:val="22"/>
        </w:rPr>
        <w:lastRenderedPageBreak/>
        <w:t xml:space="preserve">Sous-critère </w:t>
      </w:r>
      <w:r>
        <w:rPr>
          <w:sz w:val="22"/>
          <w:szCs w:val="22"/>
        </w:rPr>
        <w:t xml:space="preserve">2.B </w:t>
      </w:r>
      <w:r w:rsidRPr="00C8232A">
        <w:rPr>
          <w:sz w:val="22"/>
          <w:szCs w:val="22"/>
        </w:rPr>
        <w:t xml:space="preserve">: </w:t>
      </w:r>
      <w:r w:rsidRPr="00A403C4">
        <w:rPr>
          <w:sz w:val="22"/>
          <w:szCs w:val="22"/>
        </w:rPr>
        <w:t xml:space="preserve">Qualité </w:t>
      </w:r>
      <w:bookmarkStart w:id="5" w:name="_Hlk178242835"/>
      <w:r w:rsidR="002150C4" w:rsidRPr="002150C4">
        <w:rPr>
          <w:sz w:val="22"/>
          <w:szCs w:val="22"/>
        </w:rPr>
        <w:t>de l’organisation des prestations</w:t>
      </w:r>
      <w:bookmarkEnd w:id="5"/>
      <w:r w:rsidR="002150C4" w:rsidRPr="00A403C4">
        <w:rPr>
          <w:sz w:val="22"/>
          <w:szCs w:val="22"/>
        </w:rPr>
        <w:t xml:space="preserve"> </w:t>
      </w:r>
      <w:r w:rsidRPr="00A403C4">
        <w:rPr>
          <w:sz w:val="22"/>
          <w:szCs w:val="22"/>
        </w:rPr>
        <w:t xml:space="preserve">- </w:t>
      </w:r>
      <w:r w:rsidR="002150C4">
        <w:rPr>
          <w:sz w:val="22"/>
          <w:szCs w:val="22"/>
        </w:rPr>
        <w:t>15</w:t>
      </w:r>
      <w:r w:rsidRPr="00A403C4">
        <w:rPr>
          <w:sz w:val="22"/>
          <w:szCs w:val="22"/>
        </w:rPr>
        <w:t xml:space="preserve"> points</w:t>
      </w:r>
    </w:p>
    <w:p w14:paraId="1B8CC779" w14:textId="77777777" w:rsidR="00792B3F" w:rsidRDefault="00792B3F" w:rsidP="00792B3F">
      <w:pPr>
        <w:pStyle w:val="Sansinterligne"/>
      </w:pPr>
    </w:p>
    <w:p w14:paraId="5B85B0D8" w14:textId="6AAF8C21" w:rsidR="00792B3F" w:rsidRDefault="00792B3F" w:rsidP="00792B3F">
      <w:pPr>
        <w:pStyle w:val="Sansinterligne"/>
        <w:rPr>
          <w:rFonts w:cs="Arial"/>
          <w:i/>
          <w:sz w:val="22"/>
          <w:szCs w:val="22"/>
        </w:rPr>
      </w:pPr>
      <w:r w:rsidRPr="00A403C4">
        <w:rPr>
          <w:rFonts w:cs="Arial"/>
          <w:i/>
          <w:sz w:val="22"/>
          <w:szCs w:val="22"/>
        </w:rPr>
        <w:t xml:space="preserve">Le candidat présente un chapitre </w:t>
      </w:r>
      <w:r w:rsidR="002150C4">
        <w:rPr>
          <w:rFonts w:cs="Arial"/>
          <w:i/>
          <w:sz w:val="22"/>
          <w:szCs w:val="22"/>
        </w:rPr>
        <w:t xml:space="preserve">précisant notamment : </w:t>
      </w:r>
    </w:p>
    <w:p w14:paraId="6BB06B3D" w14:textId="77777777" w:rsidR="002150C4" w:rsidRDefault="002150C4" w:rsidP="00792B3F">
      <w:pPr>
        <w:pStyle w:val="Sansinterligne"/>
        <w:rPr>
          <w:rFonts w:cs="Arial"/>
          <w:i/>
          <w:sz w:val="22"/>
          <w:szCs w:val="22"/>
        </w:rPr>
      </w:pPr>
    </w:p>
    <w:p w14:paraId="4515F34C" w14:textId="7022D678" w:rsidR="002150C4" w:rsidRPr="007B0F52" w:rsidRDefault="002150C4" w:rsidP="002150C4">
      <w:pPr>
        <w:pStyle w:val="Paragraphedeliste"/>
        <w:numPr>
          <w:ilvl w:val="1"/>
          <w:numId w:val="29"/>
        </w:numPr>
        <w:rPr>
          <w:rFonts w:eastAsia="MS Mincho" w:cs="Arial"/>
          <w:i/>
          <w:sz w:val="22"/>
          <w:szCs w:val="22"/>
        </w:rPr>
      </w:pPr>
      <w:r w:rsidRPr="007B0F52">
        <w:rPr>
          <w:rFonts w:eastAsia="MS Mincho" w:cs="Arial"/>
          <w:i/>
          <w:sz w:val="22"/>
          <w:szCs w:val="22"/>
        </w:rPr>
        <w:t>Les opérations, les fiches de procédures techniques utilisés pour la vérification et de contrôle périodiques de tous les matériels, équipements, appareils</w:t>
      </w:r>
      <w:r w:rsidR="005B3FC7" w:rsidRPr="007B0F52">
        <w:rPr>
          <w:rFonts w:eastAsia="MS Mincho" w:cs="Arial"/>
          <w:i/>
          <w:sz w:val="22"/>
          <w:szCs w:val="22"/>
        </w:rPr>
        <w:t xml:space="preserve"> </w:t>
      </w:r>
      <w:r w:rsidRPr="007B0F52">
        <w:rPr>
          <w:rFonts w:eastAsia="MS Mincho" w:cs="Arial"/>
          <w:i/>
          <w:sz w:val="22"/>
          <w:szCs w:val="22"/>
        </w:rPr>
        <w:t>;</w:t>
      </w:r>
    </w:p>
    <w:p w14:paraId="0D74F22D" w14:textId="75977957" w:rsidR="002150C4" w:rsidRPr="007B0F52" w:rsidRDefault="002150C4" w:rsidP="002150C4">
      <w:pPr>
        <w:pStyle w:val="Paragraphedeliste"/>
        <w:numPr>
          <w:ilvl w:val="1"/>
          <w:numId w:val="29"/>
        </w:numPr>
        <w:rPr>
          <w:rFonts w:eastAsia="MS Mincho" w:cs="Arial"/>
          <w:i/>
          <w:sz w:val="22"/>
          <w:szCs w:val="22"/>
        </w:rPr>
      </w:pPr>
      <w:r w:rsidRPr="007B0F52">
        <w:rPr>
          <w:rFonts w:eastAsia="MS Mincho" w:cs="Arial"/>
          <w:i/>
          <w:sz w:val="22"/>
          <w:szCs w:val="22"/>
        </w:rPr>
        <w:t xml:space="preserve">Les modalités afin d’assurer les contrôles de l’exécution des prestations, les modèles de fiches de contrôles qualités qui seront appliquées sur chacun des sites d’exploitation ; </w:t>
      </w:r>
    </w:p>
    <w:p w14:paraId="05DACD49" w14:textId="363D8D61" w:rsidR="002150C4" w:rsidRPr="007B0F52" w:rsidRDefault="002150C4" w:rsidP="002150C4">
      <w:pPr>
        <w:pStyle w:val="Paragraphedeliste"/>
        <w:numPr>
          <w:ilvl w:val="1"/>
          <w:numId w:val="29"/>
        </w:numPr>
        <w:rPr>
          <w:rFonts w:eastAsia="MS Mincho" w:cs="Arial"/>
          <w:i/>
          <w:sz w:val="22"/>
          <w:szCs w:val="22"/>
        </w:rPr>
      </w:pPr>
      <w:r w:rsidRPr="007B0F52">
        <w:rPr>
          <w:rFonts w:eastAsia="MS Mincho" w:cs="Arial"/>
          <w:i/>
          <w:sz w:val="22"/>
          <w:szCs w:val="22"/>
        </w:rPr>
        <w:t>Un descriptif des filières prévues pour l’élimination des déchets issus des prestations</w:t>
      </w:r>
      <w:r w:rsidR="005B3FC7" w:rsidRPr="007B0F52">
        <w:rPr>
          <w:rFonts w:eastAsia="MS Mincho" w:cs="Arial"/>
          <w:i/>
          <w:sz w:val="22"/>
          <w:szCs w:val="22"/>
        </w:rPr>
        <w:t> ;</w:t>
      </w:r>
    </w:p>
    <w:p w14:paraId="5BA7E80D" w14:textId="092259C7" w:rsidR="002150C4" w:rsidRPr="007B0F52" w:rsidRDefault="002150C4" w:rsidP="002150C4">
      <w:pPr>
        <w:pStyle w:val="Paragraphedeliste"/>
        <w:numPr>
          <w:ilvl w:val="1"/>
          <w:numId w:val="29"/>
        </w:numPr>
        <w:rPr>
          <w:rFonts w:eastAsia="MS Mincho" w:cs="Arial"/>
          <w:i/>
          <w:sz w:val="22"/>
          <w:szCs w:val="22"/>
        </w:rPr>
      </w:pPr>
      <w:r w:rsidRPr="007B0F52">
        <w:rPr>
          <w:rFonts w:eastAsia="MS Mincho" w:cs="Arial"/>
          <w:i/>
          <w:sz w:val="22"/>
          <w:szCs w:val="22"/>
        </w:rPr>
        <w:t xml:space="preserve">Les actions correctives qui seront mises en place en cas de non-respect de la qualité des prestations </w:t>
      </w:r>
      <w:proofErr w:type="gramStart"/>
      <w:r w:rsidRPr="007B0F52">
        <w:rPr>
          <w:rFonts w:eastAsia="MS Mincho" w:cs="Arial"/>
          <w:i/>
          <w:sz w:val="22"/>
          <w:szCs w:val="22"/>
        </w:rPr>
        <w:t>suite à un</w:t>
      </w:r>
      <w:proofErr w:type="gramEnd"/>
      <w:r w:rsidRPr="007B0F52">
        <w:rPr>
          <w:rFonts w:eastAsia="MS Mincho" w:cs="Arial"/>
          <w:i/>
          <w:sz w:val="22"/>
          <w:szCs w:val="22"/>
        </w:rPr>
        <w:t xml:space="preserve"> audit qualité, etc.</w:t>
      </w:r>
    </w:p>
    <w:p w14:paraId="21D3DF15" w14:textId="77777777" w:rsidR="00792B3F" w:rsidRPr="00792B3F" w:rsidRDefault="00792B3F" w:rsidP="00792B3F">
      <w:pPr>
        <w:pStyle w:val="Sansinterligne"/>
        <w:rPr>
          <w:rFonts w:cs="Arial"/>
          <w:i/>
          <w:sz w:val="22"/>
          <w:szCs w:val="22"/>
        </w:rPr>
      </w:pPr>
    </w:p>
    <w:p w14:paraId="32DE344C" w14:textId="77777777" w:rsidR="00792B3F" w:rsidRPr="00A15790" w:rsidRDefault="00792B3F" w:rsidP="00792B3F">
      <w:pPr>
        <w:spacing w:line="276" w:lineRule="auto"/>
        <w:jc w:val="both"/>
        <w:rPr>
          <w:rFonts w:cs="Arial"/>
          <w:i/>
          <w:sz w:val="22"/>
          <w:szCs w:val="22"/>
        </w:rPr>
      </w:pPr>
      <w:r w:rsidRPr="00A403C4">
        <w:rPr>
          <w:rFonts w:cs="Arial"/>
          <w:i/>
          <w:sz w:val="22"/>
          <w:szCs w:val="22"/>
        </w:rPr>
        <w:t>Il peut compléter cette rubrique avec toute information qu’il juge pertinente.</w:t>
      </w:r>
    </w:p>
    <w:p w14:paraId="11891BAF" w14:textId="77777777" w:rsidR="00792B3F" w:rsidRPr="00C8232A" w:rsidRDefault="00792B3F" w:rsidP="00792B3F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53F7B468" w14:textId="77777777" w:rsidR="00792B3F" w:rsidRDefault="00792B3F" w:rsidP="00792B3F">
      <w:pPr>
        <w:spacing w:line="276" w:lineRule="auto"/>
        <w:jc w:val="both"/>
        <w:rPr>
          <w:rFonts w:cs="Arial"/>
          <w:sz w:val="22"/>
          <w:szCs w:val="22"/>
        </w:rPr>
      </w:pPr>
      <w:r w:rsidRPr="00C8232A">
        <w:rPr>
          <w:rFonts w:cs="Arial"/>
          <w:b/>
          <w:sz w:val="22"/>
          <w:szCs w:val="22"/>
          <w:u w:val="single"/>
        </w:rPr>
        <w:t>Réponse du candidat</w:t>
      </w:r>
      <w:r w:rsidRPr="00C8232A">
        <w:rPr>
          <w:rFonts w:cs="Arial"/>
          <w:sz w:val="22"/>
          <w:szCs w:val="22"/>
        </w:rPr>
        <w:t xml:space="preserve"> : </w:t>
      </w:r>
    </w:p>
    <w:p w14:paraId="60D0DD96" w14:textId="77777777" w:rsidR="00792B3F" w:rsidRDefault="00792B3F" w:rsidP="00792B3F">
      <w:pPr>
        <w:spacing w:line="276" w:lineRule="auto"/>
        <w:jc w:val="both"/>
        <w:rPr>
          <w:rFonts w:cs="Arial"/>
          <w:sz w:val="22"/>
          <w:szCs w:val="22"/>
        </w:rPr>
      </w:pPr>
    </w:p>
    <w:p w14:paraId="47D19B3C" w14:textId="77777777" w:rsidR="00792B3F" w:rsidRPr="006854D6" w:rsidRDefault="00792B3F" w:rsidP="00792B3F">
      <w:pPr>
        <w:pStyle w:val="En-tte"/>
        <w:rPr>
          <w:rFonts w:cs="Arial"/>
          <w:iCs/>
          <w:sz w:val="20"/>
          <w:szCs w:val="20"/>
        </w:rPr>
      </w:pPr>
      <w:r w:rsidRPr="006854D6">
        <w:rPr>
          <w:rFonts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r w:rsidRPr="006854D6">
        <w:rPr>
          <w:rFonts w:cs="Arial"/>
          <w:iCs/>
          <w:sz w:val="20"/>
          <w:szCs w:val="20"/>
        </w:rPr>
        <w:instrText xml:space="preserve"> FORMTEXT </w:instrText>
      </w:r>
      <w:r w:rsidRPr="006854D6">
        <w:rPr>
          <w:rFonts w:cs="Arial"/>
          <w:iCs/>
          <w:sz w:val="20"/>
          <w:szCs w:val="20"/>
        </w:rPr>
      </w:r>
      <w:r w:rsidRPr="006854D6">
        <w:rPr>
          <w:rFonts w:cs="Arial"/>
          <w:iCs/>
          <w:sz w:val="20"/>
          <w:szCs w:val="20"/>
        </w:rPr>
        <w:fldChar w:fldCharType="separate"/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sz w:val="20"/>
          <w:szCs w:val="20"/>
        </w:rPr>
        <w:fldChar w:fldCharType="end"/>
      </w:r>
    </w:p>
    <w:p w14:paraId="66A87346" w14:textId="77777777" w:rsidR="00792B3F" w:rsidRDefault="00792B3F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33117046" w14:textId="77777777" w:rsidR="00792B3F" w:rsidRDefault="00792B3F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72750CE2" w14:textId="77777777" w:rsidR="00792B3F" w:rsidRDefault="00792B3F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27C7E2D9" w14:textId="77777777" w:rsidR="00792B3F" w:rsidRDefault="00792B3F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1D6109B5" w14:textId="77777777" w:rsidR="00792B3F" w:rsidRDefault="00792B3F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52408CBA" w14:textId="77777777" w:rsidR="00792B3F" w:rsidRDefault="00792B3F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372DAEE0" w14:textId="77777777" w:rsidR="00792B3F" w:rsidRDefault="00792B3F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3A0590BC" w14:textId="77777777" w:rsidR="00792B3F" w:rsidRDefault="00792B3F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2951D0FA" w14:textId="77777777" w:rsidR="00792B3F" w:rsidRDefault="00792B3F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7723153A" w14:textId="77777777" w:rsidR="00792B3F" w:rsidRDefault="00792B3F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47A129DD" w14:textId="238ADB31" w:rsidR="00792B3F" w:rsidRDefault="00792B3F" w:rsidP="00EA5FAB">
      <w:pPr>
        <w:spacing w:line="276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13F12AFC" w14:textId="1CD71E72" w:rsidR="00093D68" w:rsidRPr="00C8232A" w:rsidRDefault="00093D68" w:rsidP="00093D68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i/>
          <w:sz w:val="22"/>
          <w:szCs w:val="22"/>
        </w:rPr>
      </w:pPr>
      <w:r w:rsidRPr="00C8232A">
        <w:rPr>
          <w:sz w:val="22"/>
          <w:szCs w:val="22"/>
        </w:rPr>
        <w:lastRenderedPageBreak/>
        <w:t xml:space="preserve">Sous-critère </w:t>
      </w:r>
      <w:r w:rsidR="00222724">
        <w:rPr>
          <w:sz w:val="22"/>
          <w:szCs w:val="22"/>
        </w:rPr>
        <w:t>2</w:t>
      </w:r>
      <w:r>
        <w:rPr>
          <w:sz w:val="22"/>
          <w:szCs w:val="22"/>
        </w:rPr>
        <w:t>.</w:t>
      </w:r>
      <w:r w:rsidR="00792B3F">
        <w:rPr>
          <w:sz w:val="22"/>
          <w:szCs w:val="22"/>
        </w:rPr>
        <w:t>C</w:t>
      </w:r>
      <w:r>
        <w:rPr>
          <w:sz w:val="22"/>
          <w:szCs w:val="22"/>
        </w:rPr>
        <w:t xml:space="preserve"> </w:t>
      </w:r>
      <w:r w:rsidRPr="00C8232A">
        <w:rPr>
          <w:sz w:val="22"/>
          <w:szCs w:val="22"/>
        </w:rPr>
        <w:t xml:space="preserve">: </w:t>
      </w:r>
      <w:r w:rsidR="006F40FD" w:rsidRPr="00A403C4">
        <w:rPr>
          <w:sz w:val="22"/>
          <w:szCs w:val="22"/>
        </w:rPr>
        <w:t xml:space="preserve">Qualité </w:t>
      </w:r>
      <w:r w:rsidR="005B3FC7">
        <w:rPr>
          <w:sz w:val="22"/>
          <w:szCs w:val="22"/>
        </w:rPr>
        <w:t>technique et environnementale des produits d’entretien</w:t>
      </w:r>
      <w:r w:rsidR="006F40FD" w:rsidRPr="00A403C4">
        <w:rPr>
          <w:sz w:val="22"/>
          <w:szCs w:val="22"/>
        </w:rPr>
        <w:t xml:space="preserve"> </w:t>
      </w:r>
      <w:r w:rsidR="007D03C1" w:rsidRPr="00A403C4">
        <w:rPr>
          <w:sz w:val="22"/>
          <w:szCs w:val="22"/>
        </w:rPr>
        <w:t>-</w:t>
      </w:r>
      <w:r w:rsidRPr="00A403C4">
        <w:rPr>
          <w:sz w:val="22"/>
          <w:szCs w:val="22"/>
        </w:rPr>
        <w:t xml:space="preserve"> </w:t>
      </w:r>
      <w:r w:rsidR="005B3FC7">
        <w:rPr>
          <w:sz w:val="22"/>
          <w:szCs w:val="22"/>
        </w:rPr>
        <w:t>10</w:t>
      </w:r>
      <w:r w:rsidR="007D03C1" w:rsidRPr="00A403C4">
        <w:rPr>
          <w:sz w:val="22"/>
          <w:szCs w:val="22"/>
        </w:rPr>
        <w:t xml:space="preserve"> points</w:t>
      </w:r>
      <w:r w:rsidR="007D03C1">
        <w:rPr>
          <w:sz w:val="22"/>
          <w:szCs w:val="22"/>
        </w:rPr>
        <w:t xml:space="preserve"> </w:t>
      </w:r>
    </w:p>
    <w:p w14:paraId="486652CA" w14:textId="77777777" w:rsidR="00A403C4" w:rsidRDefault="00A403C4" w:rsidP="008B4F26">
      <w:pPr>
        <w:jc w:val="both"/>
        <w:rPr>
          <w:rFonts w:cs="Arial"/>
          <w:i/>
          <w:sz w:val="22"/>
          <w:szCs w:val="22"/>
        </w:rPr>
      </w:pPr>
    </w:p>
    <w:p w14:paraId="770C32E5" w14:textId="67D0980F" w:rsidR="008B4F26" w:rsidRDefault="00093D68" w:rsidP="008B4F26">
      <w:pPr>
        <w:jc w:val="both"/>
        <w:rPr>
          <w:rFonts w:cs="Arial"/>
          <w:i/>
          <w:sz w:val="22"/>
          <w:szCs w:val="22"/>
        </w:rPr>
      </w:pPr>
      <w:r w:rsidRPr="00E77BF2">
        <w:rPr>
          <w:rFonts w:cs="Arial"/>
          <w:i/>
          <w:sz w:val="22"/>
          <w:szCs w:val="22"/>
        </w:rPr>
        <w:t>Le candidat présente</w:t>
      </w:r>
      <w:r w:rsidR="008B4F26">
        <w:rPr>
          <w:rFonts w:cs="Arial"/>
          <w:i/>
          <w:sz w:val="22"/>
          <w:szCs w:val="22"/>
        </w:rPr>
        <w:t xml:space="preserve"> u</w:t>
      </w:r>
      <w:r w:rsidR="008B4F26" w:rsidRPr="008B4F26">
        <w:rPr>
          <w:rFonts w:cs="Arial"/>
          <w:i/>
          <w:sz w:val="22"/>
          <w:szCs w:val="22"/>
        </w:rPr>
        <w:t xml:space="preserve">n chapitre précisant </w:t>
      </w:r>
      <w:r w:rsidR="00222724">
        <w:rPr>
          <w:rFonts w:cs="Arial"/>
          <w:i/>
          <w:sz w:val="22"/>
          <w:szCs w:val="22"/>
        </w:rPr>
        <w:t xml:space="preserve">notamment : </w:t>
      </w:r>
    </w:p>
    <w:p w14:paraId="2E5D6E3D" w14:textId="77777777" w:rsidR="005B3FC7" w:rsidRDefault="005B3FC7" w:rsidP="008B4F26">
      <w:pPr>
        <w:jc w:val="both"/>
        <w:rPr>
          <w:rFonts w:cs="Arial"/>
          <w:i/>
          <w:sz w:val="22"/>
          <w:szCs w:val="22"/>
        </w:rPr>
      </w:pPr>
    </w:p>
    <w:p w14:paraId="79FD7ED1" w14:textId="3BCEF3A8" w:rsidR="005B3FC7" w:rsidRPr="007B0F52" w:rsidRDefault="005B3FC7" w:rsidP="005B3FC7">
      <w:pPr>
        <w:pStyle w:val="Paragraphedeliste"/>
        <w:numPr>
          <w:ilvl w:val="0"/>
          <w:numId w:val="34"/>
        </w:numPr>
        <w:tabs>
          <w:tab w:val="center" w:pos="4536"/>
          <w:tab w:val="right" w:pos="9072"/>
        </w:tabs>
        <w:suppressAutoHyphens w:val="0"/>
        <w:overflowPunct w:val="0"/>
        <w:autoSpaceDE w:val="0"/>
        <w:adjustRightInd w:val="0"/>
        <w:spacing w:after="120"/>
        <w:rPr>
          <w:rFonts w:eastAsia="MS Mincho" w:cs="Arial"/>
          <w:i/>
          <w:sz w:val="22"/>
          <w:szCs w:val="22"/>
        </w:rPr>
      </w:pPr>
      <w:r w:rsidRPr="007B0F52">
        <w:rPr>
          <w:rFonts w:eastAsia="MS Mincho" w:cs="Arial"/>
          <w:i/>
          <w:sz w:val="22"/>
          <w:szCs w:val="22"/>
        </w:rPr>
        <w:t>La liste des produits d’entretien prévus, les fiches techniques, les notices d’utilisation détaillée ;</w:t>
      </w:r>
    </w:p>
    <w:p w14:paraId="5744F623" w14:textId="40CDF233" w:rsidR="005B3FC7" w:rsidRPr="007B0F52" w:rsidRDefault="005B3FC7" w:rsidP="005B3FC7">
      <w:pPr>
        <w:pStyle w:val="Paragraphedeliste"/>
        <w:numPr>
          <w:ilvl w:val="0"/>
          <w:numId w:val="34"/>
        </w:numPr>
        <w:tabs>
          <w:tab w:val="center" w:pos="4536"/>
          <w:tab w:val="right" w:pos="9072"/>
        </w:tabs>
        <w:suppressAutoHyphens w:val="0"/>
        <w:overflowPunct w:val="0"/>
        <w:autoSpaceDE w:val="0"/>
        <w:adjustRightInd w:val="0"/>
        <w:spacing w:after="120"/>
        <w:rPr>
          <w:rFonts w:eastAsia="MS Mincho" w:cs="Arial"/>
          <w:i/>
          <w:sz w:val="22"/>
          <w:szCs w:val="22"/>
        </w:rPr>
      </w:pPr>
      <w:r w:rsidRPr="007B0F52">
        <w:rPr>
          <w:rFonts w:eastAsia="MS Mincho" w:cs="Arial"/>
          <w:i/>
          <w:sz w:val="22"/>
          <w:szCs w:val="22"/>
        </w:rPr>
        <w:t>Les fiches de données sécurités des produits d’entretien, les certificats de conformités à la réglementation en vigueur</w:t>
      </w:r>
      <w:r w:rsidR="007B0F52" w:rsidRPr="007B0F52">
        <w:rPr>
          <w:rFonts w:eastAsia="MS Mincho" w:cs="Arial"/>
          <w:i/>
          <w:sz w:val="22"/>
          <w:szCs w:val="22"/>
        </w:rPr>
        <w:t xml:space="preserve"> </w:t>
      </w:r>
      <w:r w:rsidRPr="007B0F52">
        <w:rPr>
          <w:rFonts w:eastAsia="MS Mincho" w:cs="Arial"/>
          <w:i/>
          <w:sz w:val="22"/>
          <w:szCs w:val="22"/>
        </w:rPr>
        <w:t>;</w:t>
      </w:r>
    </w:p>
    <w:p w14:paraId="153603C7" w14:textId="5771B669" w:rsidR="005B3FC7" w:rsidRPr="007B0F52" w:rsidRDefault="007B0F52" w:rsidP="005B3FC7">
      <w:pPr>
        <w:pStyle w:val="Paragraphedeliste"/>
        <w:numPr>
          <w:ilvl w:val="0"/>
          <w:numId w:val="34"/>
        </w:numPr>
        <w:tabs>
          <w:tab w:val="center" w:pos="4536"/>
          <w:tab w:val="right" w:pos="9072"/>
        </w:tabs>
        <w:suppressAutoHyphens w:val="0"/>
        <w:overflowPunct w:val="0"/>
        <w:autoSpaceDE w:val="0"/>
        <w:adjustRightInd w:val="0"/>
        <w:spacing w:after="120"/>
        <w:rPr>
          <w:rFonts w:eastAsia="MS Mincho" w:cs="Arial"/>
          <w:i/>
          <w:sz w:val="22"/>
          <w:szCs w:val="22"/>
        </w:rPr>
      </w:pPr>
      <w:proofErr w:type="gramStart"/>
      <w:r w:rsidRPr="007B0F52">
        <w:rPr>
          <w:rFonts w:eastAsia="MS Mincho" w:cs="Arial"/>
          <w:i/>
          <w:sz w:val="22"/>
          <w:szCs w:val="22"/>
        </w:rPr>
        <w:t>les</w:t>
      </w:r>
      <w:proofErr w:type="gramEnd"/>
      <w:r w:rsidRPr="007B0F52">
        <w:rPr>
          <w:rFonts w:eastAsia="MS Mincho" w:cs="Arial"/>
          <w:i/>
          <w:sz w:val="22"/>
          <w:szCs w:val="22"/>
        </w:rPr>
        <w:t xml:space="preserve"> mesures de</w:t>
      </w:r>
      <w:r w:rsidR="005B3FC7" w:rsidRPr="007B0F52">
        <w:rPr>
          <w:rFonts w:eastAsia="MS Mincho" w:cs="Arial"/>
          <w:i/>
          <w:sz w:val="22"/>
          <w:szCs w:val="22"/>
        </w:rPr>
        <w:t xml:space="preserve"> protection et </w:t>
      </w:r>
      <w:r w:rsidRPr="007B0F52">
        <w:rPr>
          <w:rFonts w:eastAsia="MS Mincho" w:cs="Arial"/>
          <w:i/>
          <w:sz w:val="22"/>
          <w:szCs w:val="22"/>
        </w:rPr>
        <w:t>de</w:t>
      </w:r>
      <w:r w:rsidR="005B3FC7" w:rsidRPr="007B0F52">
        <w:rPr>
          <w:rFonts w:eastAsia="MS Mincho" w:cs="Arial"/>
          <w:i/>
          <w:sz w:val="22"/>
          <w:szCs w:val="22"/>
        </w:rPr>
        <w:t xml:space="preserve"> préservation de l’environnement, les produits d’entretien bénéficiant d’un « </w:t>
      </w:r>
      <w:proofErr w:type="spellStart"/>
      <w:r w:rsidR="005B3FC7" w:rsidRPr="007B0F52">
        <w:rPr>
          <w:rFonts w:eastAsia="MS Mincho" w:cs="Arial"/>
          <w:i/>
          <w:sz w:val="22"/>
          <w:szCs w:val="22"/>
        </w:rPr>
        <w:t>éco-label</w:t>
      </w:r>
      <w:proofErr w:type="spellEnd"/>
      <w:r w:rsidR="005B3FC7" w:rsidRPr="007B0F52">
        <w:rPr>
          <w:rFonts w:eastAsia="MS Mincho" w:cs="Arial"/>
          <w:i/>
          <w:sz w:val="22"/>
          <w:szCs w:val="22"/>
        </w:rPr>
        <w:t> », la réduction des déchets d’emballage, la biodégradabilité, etc.</w:t>
      </w:r>
    </w:p>
    <w:p w14:paraId="5B421168" w14:textId="77777777" w:rsidR="00A403C4" w:rsidRDefault="00A403C4" w:rsidP="00A403C4">
      <w:pPr>
        <w:spacing w:line="276" w:lineRule="auto"/>
        <w:jc w:val="both"/>
        <w:rPr>
          <w:rFonts w:cs="Arial"/>
          <w:i/>
          <w:sz w:val="22"/>
          <w:szCs w:val="22"/>
          <w:highlight w:val="green"/>
        </w:rPr>
      </w:pPr>
    </w:p>
    <w:p w14:paraId="76334BFA" w14:textId="19B8A296" w:rsidR="00093D68" w:rsidRPr="00A15790" w:rsidRDefault="00093D68" w:rsidP="00A403C4">
      <w:pPr>
        <w:spacing w:line="276" w:lineRule="auto"/>
        <w:jc w:val="both"/>
        <w:rPr>
          <w:rFonts w:cs="Arial"/>
          <w:i/>
          <w:sz w:val="22"/>
          <w:szCs w:val="22"/>
        </w:rPr>
      </w:pPr>
      <w:r w:rsidRPr="00A403C4">
        <w:rPr>
          <w:rFonts w:cs="Arial"/>
          <w:i/>
          <w:sz w:val="22"/>
          <w:szCs w:val="22"/>
        </w:rPr>
        <w:t>Il peut compléter cette rubrique avec toute information qu’il juge pertinente.</w:t>
      </w:r>
    </w:p>
    <w:p w14:paraId="28F6B2A7" w14:textId="77777777" w:rsidR="00093D68" w:rsidRPr="00C8232A" w:rsidRDefault="00093D68" w:rsidP="00093D68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1B307BD3" w14:textId="77777777" w:rsidR="00093D68" w:rsidRDefault="00093D68" w:rsidP="00093D68">
      <w:pPr>
        <w:spacing w:line="276" w:lineRule="auto"/>
        <w:jc w:val="both"/>
        <w:rPr>
          <w:rFonts w:cs="Arial"/>
          <w:sz w:val="22"/>
          <w:szCs w:val="22"/>
        </w:rPr>
      </w:pPr>
      <w:r w:rsidRPr="00C8232A">
        <w:rPr>
          <w:rFonts w:cs="Arial"/>
          <w:b/>
          <w:sz w:val="22"/>
          <w:szCs w:val="22"/>
          <w:u w:val="single"/>
        </w:rPr>
        <w:t>Réponse du candidat</w:t>
      </w:r>
      <w:r w:rsidRPr="00C8232A">
        <w:rPr>
          <w:rFonts w:cs="Arial"/>
          <w:sz w:val="22"/>
          <w:szCs w:val="22"/>
        </w:rPr>
        <w:t xml:space="preserve"> : </w:t>
      </w:r>
    </w:p>
    <w:p w14:paraId="2E0B083F" w14:textId="77777777" w:rsidR="00093D68" w:rsidRDefault="00093D68" w:rsidP="00093D68">
      <w:pPr>
        <w:spacing w:line="276" w:lineRule="auto"/>
        <w:jc w:val="both"/>
        <w:rPr>
          <w:rFonts w:cs="Arial"/>
          <w:sz w:val="22"/>
          <w:szCs w:val="22"/>
        </w:rPr>
      </w:pPr>
    </w:p>
    <w:p w14:paraId="55C846CD" w14:textId="77777777" w:rsidR="00792B3F" w:rsidRDefault="00792B3F" w:rsidP="00093D68">
      <w:pPr>
        <w:spacing w:line="276" w:lineRule="auto"/>
        <w:jc w:val="both"/>
        <w:rPr>
          <w:rFonts w:cs="Arial"/>
          <w:sz w:val="22"/>
          <w:szCs w:val="22"/>
        </w:rPr>
      </w:pPr>
    </w:p>
    <w:p w14:paraId="7848345F" w14:textId="77777777" w:rsidR="00093D68" w:rsidRPr="006854D6" w:rsidRDefault="00093D68" w:rsidP="00093D68">
      <w:pPr>
        <w:pStyle w:val="En-tte"/>
        <w:rPr>
          <w:rFonts w:cs="Arial"/>
          <w:iCs/>
          <w:sz w:val="20"/>
          <w:szCs w:val="20"/>
        </w:rPr>
      </w:pPr>
      <w:r w:rsidRPr="006854D6">
        <w:rPr>
          <w:rFonts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r w:rsidRPr="006854D6">
        <w:rPr>
          <w:rFonts w:cs="Arial"/>
          <w:iCs/>
          <w:sz w:val="20"/>
          <w:szCs w:val="20"/>
        </w:rPr>
        <w:instrText xml:space="preserve"> FORMTEXT </w:instrText>
      </w:r>
      <w:r w:rsidRPr="006854D6">
        <w:rPr>
          <w:rFonts w:cs="Arial"/>
          <w:iCs/>
          <w:sz w:val="20"/>
          <w:szCs w:val="20"/>
        </w:rPr>
      </w:r>
      <w:r w:rsidRPr="006854D6">
        <w:rPr>
          <w:rFonts w:cs="Arial"/>
          <w:iCs/>
          <w:sz w:val="20"/>
          <w:szCs w:val="20"/>
        </w:rPr>
        <w:fldChar w:fldCharType="separate"/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sz w:val="20"/>
          <w:szCs w:val="20"/>
        </w:rPr>
        <w:fldChar w:fldCharType="end"/>
      </w:r>
    </w:p>
    <w:p w14:paraId="050E1867" w14:textId="77777777" w:rsidR="00093D68" w:rsidRDefault="00093D68" w:rsidP="00093D68">
      <w:pPr>
        <w:spacing w:line="276" w:lineRule="auto"/>
        <w:jc w:val="both"/>
        <w:rPr>
          <w:rFonts w:cs="Arial"/>
          <w:sz w:val="22"/>
          <w:szCs w:val="22"/>
        </w:rPr>
      </w:pPr>
    </w:p>
    <w:p w14:paraId="0F8B9991" w14:textId="5EF6554F" w:rsidR="008B4F26" w:rsidRDefault="008B4F26" w:rsidP="00093D68">
      <w:pPr>
        <w:spacing w:line="276" w:lineRule="auto"/>
        <w:jc w:val="both"/>
        <w:rPr>
          <w:rFonts w:cs="Arial"/>
          <w:sz w:val="22"/>
          <w:szCs w:val="22"/>
        </w:rPr>
      </w:pPr>
    </w:p>
    <w:sectPr w:rsidR="008B4F26" w:rsidSect="00DC6EDF">
      <w:headerReference w:type="default" r:id="rId8"/>
      <w:footerReference w:type="default" r:id="rId9"/>
      <w:headerReference w:type="first" r:id="rId10"/>
      <w:footerReference w:type="first" r:id="rId11"/>
      <w:pgSz w:w="11905" w:h="16837" w:code="9"/>
      <w:pgMar w:top="851" w:right="567" w:bottom="851" w:left="567" w:header="425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5AB08" w14:textId="77777777" w:rsidR="00473B92" w:rsidRDefault="00473B92">
      <w:r>
        <w:separator/>
      </w:r>
    </w:p>
  </w:endnote>
  <w:endnote w:type="continuationSeparator" w:id="0">
    <w:p w14:paraId="4119132A" w14:textId="77777777" w:rsidR="00473B92" w:rsidRDefault="00473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Calibri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B9B44" w14:textId="7925E02E" w:rsidR="00F60905" w:rsidRPr="00266AE9" w:rsidRDefault="00820141" w:rsidP="00820141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b/>
        <w:bCs/>
      </w:rPr>
    </w:pPr>
    <w:r w:rsidRPr="00266AE9">
      <w:rPr>
        <w:b/>
        <w:bCs/>
      </w:rPr>
      <w:t>CRT</w:t>
    </w:r>
    <w:r w:rsidRPr="00266AE9">
      <w:rPr>
        <w:b/>
        <w:bCs/>
      </w:rPr>
      <w:tab/>
    </w:r>
    <w:r w:rsidR="00266AE9" w:rsidRPr="00266AE9">
      <w:rPr>
        <w:b/>
        <w:bCs/>
      </w:rPr>
      <w:t>CCITSE-202</w:t>
    </w:r>
    <w:r w:rsidR="009F732F">
      <w:rPr>
        <w:b/>
        <w:bCs/>
      </w:rPr>
      <w:t>5</w:t>
    </w:r>
    <w:r w:rsidR="00266AE9" w:rsidRPr="00266AE9">
      <w:rPr>
        <w:b/>
        <w:bCs/>
      </w:rPr>
      <w:t>-</w:t>
    </w:r>
    <w:r w:rsidR="005D44E0">
      <w:rPr>
        <w:b/>
        <w:bCs/>
      </w:rPr>
      <w:t>AOO-13</w:t>
    </w:r>
    <w:r w:rsidRPr="00266AE9">
      <w:rPr>
        <w:b/>
        <w:bCs/>
      </w:rPr>
      <w:tab/>
      <w:t xml:space="preserve">Page </w:t>
    </w:r>
    <w:r w:rsidRPr="00266AE9">
      <w:rPr>
        <w:b/>
        <w:bCs/>
      </w:rPr>
      <w:fldChar w:fldCharType="begin"/>
    </w:r>
    <w:r w:rsidRPr="00266AE9">
      <w:rPr>
        <w:b/>
        <w:bCs/>
      </w:rPr>
      <w:instrText xml:space="preserve"> PAGE </w:instrText>
    </w:r>
    <w:r w:rsidRPr="00266AE9">
      <w:rPr>
        <w:b/>
        <w:bCs/>
      </w:rPr>
      <w:fldChar w:fldCharType="separate"/>
    </w:r>
    <w:r w:rsidR="00300546" w:rsidRPr="00266AE9">
      <w:rPr>
        <w:b/>
        <w:bCs/>
        <w:noProof/>
      </w:rPr>
      <w:t>2</w:t>
    </w:r>
    <w:r w:rsidRPr="00266AE9">
      <w:rPr>
        <w:b/>
        <w:bCs/>
      </w:rPr>
      <w:fldChar w:fldCharType="end"/>
    </w:r>
    <w:r w:rsidRPr="00266AE9">
      <w:rPr>
        <w:b/>
        <w:bCs/>
      </w:rPr>
      <w:t xml:space="preserve"> sur </w:t>
    </w:r>
    <w:r w:rsidR="00300546" w:rsidRPr="00266AE9">
      <w:rPr>
        <w:b/>
        <w:bCs/>
      </w:rPr>
      <w:fldChar w:fldCharType="begin"/>
    </w:r>
    <w:r w:rsidR="00300546" w:rsidRPr="00266AE9">
      <w:rPr>
        <w:b/>
        <w:bCs/>
      </w:rPr>
      <w:instrText xml:space="preserve"> NUMPAGES </w:instrText>
    </w:r>
    <w:r w:rsidR="00300546" w:rsidRPr="00266AE9">
      <w:rPr>
        <w:b/>
        <w:bCs/>
      </w:rPr>
      <w:fldChar w:fldCharType="separate"/>
    </w:r>
    <w:r w:rsidR="00300546" w:rsidRPr="00266AE9">
      <w:rPr>
        <w:b/>
        <w:bCs/>
        <w:noProof/>
      </w:rPr>
      <w:t>2</w:t>
    </w:r>
    <w:r w:rsidR="00300546" w:rsidRPr="00266AE9">
      <w:rPr>
        <w:b/>
        <w:bCs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92915" w14:textId="784B1BB2" w:rsidR="00D5106D" w:rsidRPr="00266AE9" w:rsidRDefault="00820141" w:rsidP="00D5106D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b/>
        <w:bCs/>
      </w:rPr>
    </w:pPr>
    <w:r w:rsidRPr="00266AE9">
      <w:rPr>
        <w:b/>
        <w:bCs/>
      </w:rPr>
      <w:t>CRT</w:t>
    </w:r>
    <w:r w:rsidR="00D5106D" w:rsidRPr="00266AE9">
      <w:rPr>
        <w:b/>
        <w:bCs/>
      </w:rPr>
      <w:tab/>
    </w:r>
    <w:r w:rsidR="00266AE9" w:rsidRPr="00266AE9">
      <w:rPr>
        <w:b/>
        <w:bCs/>
      </w:rPr>
      <w:t>CCITSE-202</w:t>
    </w:r>
    <w:r w:rsidR="009F732F">
      <w:rPr>
        <w:b/>
        <w:bCs/>
      </w:rPr>
      <w:t>5</w:t>
    </w:r>
    <w:r w:rsidR="00266AE9" w:rsidRPr="00266AE9">
      <w:rPr>
        <w:b/>
        <w:bCs/>
      </w:rPr>
      <w:t>-</w:t>
    </w:r>
    <w:r w:rsidR="002150C4">
      <w:rPr>
        <w:b/>
        <w:bCs/>
      </w:rPr>
      <w:t>AOO-13</w:t>
    </w:r>
    <w:r w:rsidR="00D5106D" w:rsidRPr="00266AE9">
      <w:rPr>
        <w:b/>
        <w:bCs/>
      </w:rPr>
      <w:tab/>
    </w:r>
    <w:r w:rsidR="009914ED" w:rsidRPr="00266AE9">
      <w:rPr>
        <w:b/>
        <w:bCs/>
      </w:rPr>
      <w:t xml:space="preserve">Page </w:t>
    </w:r>
    <w:r w:rsidR="00D5106D" w:rsidRPr="00266AE9">
      <w:rPr>
        <w:b/>
        <w:bCs/>
      </w:rPr>
      <w:fldChar w:fldCharType="begin"/>
    </w:r>
    <w:r w:rsidR="00D5106D" w:rsidRPr="00266AE9">
      <w:rPr>
        <w:b/>
        <w:bCs/>
      </w:rPr>
      <w:instrText xml:space="preserve"> PAGE </w:instrText>
    </w:r>
    <w:r w:rsidR="00D5106D" w:rsidRPr="00266AE9">
      <w:rPr>
        <w:b/>
        <w:bCs/>
      </w:rPr>
      <w:fldChar w:fldCharType="separate"/>
    </w:r>
    <w:r w:rsidR="00300546" w:rsidRPr="00266AE9">
      <w:rPr>
        <w:b/>
        <w:bCs/>
        <w:noProof/>
      </w:rPr>
      <w:t>1</w:t>
    </w:r>
    <w:r w:rsidR="00D5106D" w:rsidRPr="00266AE9">
      <w:rPr>
        <w:b/>
        <w:bCs/>
      </w:rPr>
      <w:fldChar w:fldCharType="end"/>
    </w:r>
    <w:r w:rsidR="009914ED" w:rsidRPr="00266AE9">
      <w:rPr>
        <w:b/>
        <w:bCs/>
      </w:rPr>
      <w:t xml:space="preserve"> sur </w:t>
    </w:r>
    <w:r w:rsidR="00300546" w:rsidRPr="00266AE9">
      <w:rPr>
        <w:b/>
        <w:bCs/>
      </w:rPr>
      <w:fldChar w:fldCharType="begin"/>
    </w:r>
    <w:r w:rsidR="00300546" w:rsidRPr="00266AE9">
      <w:rPr>
        <w:b/>
        <w:bCs/>
      </w:rPr>
      <w:instrText xml:space="preserve"> NUMPAGES </w:instrText>
    </w:r>
    <w:r w:rsidR="00300546" w:rsidRPr="00266AE9">
      <w:rPr>
        <w:b/>
        <w:bCs/>
      </w:rPr>
      <w:fldChar w:fldCharType="separate"/>
    </w:r>
    <w:r w:rsidR="00300546" w:rsidRPr="00266AE9">
      <w:rPr>
        <w:b/>
        <w:bCs/>
        <w:noProof/>
      </w:rPr>
      <w:t>2</w:t>
    </w:r>
    <w:r w:rsidR="00300546" w:rsidRPr="00266AE9">
      <w:rPr>
        <w:b/>
        <w:bCs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A1C4D" w14:textId="77777777" w:rsidR="00473B92" w:rsidRDefault="00473B92">
      <w:r>
        <w:rPr>
          <w:color w:val="000000"/>
        </w:rPr>
        <w:separator/>
      </w:r>
    </w:p>
  </w:footnote>
  <w:footnote w:type="continuationSeparator" w:id="0">
    <w:p w14:paraId="1DA58469" w14:textId="77777777" w:rsidR="00473B92" w:rsidRDefault="00473B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28CA0" w14:textId="77777777" w:rsidR="00F60905" w:rsidRDefault="00F60905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7DA10" w14:textId="6E281B06" w:rsidR="00FF00B9" w:rsidRDefault="00FF00B9" w:rsidP="00FF00B9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</w:p>
  <w:p w14:paraId="13A19C49" w14:textId="13520CF8" w:rsidR="00266AE9" w:rsidRDefault="00266AE9" w:rsidP="00266AE9">
    <w:pPr>
      <w:pStyle w:val="En-tte"/>
    </w:pPr>
  </w:p>
  <w:p w14:paraId="127A411B" w14:textId="4BD48F43" w:rsidR="007D03C1" w:rsidRDefault="007D03C1" w:rsidP="007D03C1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  <w:r>
      <w:tab/>
    </w:r>
  </w:p>
  <w:p w14:paraId="77205397" w14:textId="09A17DA8" w:rsidR="007D03C1" w:rsidRDefault="007D03C1" w:rsidP="007D03C1">
    <w:pPr>
      <w:pStyle w:val="ServiceInfo-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82C4246" wp14:editId="4A211774">
          <wp:simplePos x="0" y="0"/>
          <wp:positionH relativeFrom="margin">
            <wp:align>left</wp:align>
          </wp:positionH>
          <wp:positionV relativeFrom="margin">
            <wp:posOffset>-1019810</wp:posOffset>
          </wp:positionV>
          <wp:extent cx="2162812" cy="719459"/>
          <wp:effectExtent l="0" t="0" r="8890" b="4445"/>
          <wp:wrapSquare wrapText="bothSides"/>
          <wp:docPr id="540920920" name="Image 411484288" descr="Une image contenant texte, Police, logo, symbole&#10;&#10;Description générée automatiquemen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62812" cy="71945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11EDEC07" w14:textId="69A39596" w:rsidR="007D03C1" w:rsidRDefault="007D03C1" w:rsidP="00CF4181">
    <w:pPr>
      <w:pStyle w:val="ServiceInfo-header"/>
      <w:jc w:val="left"/>
    </w:pPr>
    <w:r>
      <w:tab/>
    </w:r>
  </w:p>
  <w:p w14:paraId="39F54D99" w14:textId="6F84793E" w:rsidR="00266AE9" w:rsidRDefault="00266AE9" w:rsidP="007D03C1">
    <w:pPr>
      <w:pStyle w:val="En-tte"/>
      <w:tabs>
        <w:tab w:val="clear" w:pos="4818"/>
        <w:tab w:val="clear" w:pos="9637"/>
        <w:tab w:val="left" w:pos="3972"/>
      </w:tabs>
      <w:jc w:val="left"/>
    </w:pPr>
  </w:p>
  <w:p w14:paraId="5B4DD6BC" w14:textId="77777777" w:rsidR="00FF00B9" w:rsidRDefault="00FF00B9" w:rsidP="00FF00B9">
    <w:pPr>
      <w:pStyle w:val="Corpsdetexte"/>
      <w:rPr>
        <w:rFonts w:ascii="Marianne" w:hAnsi="Marianne"/>
      </w:rPr>
    </w:pPr>
  </w:p>
  <w:p w14:paraId="5433DE5C" w14:textId="77777777" w:rsidR="00FF00B9" w:rsidRPr="00DE3312" w:rsidRDefault="00FF00B9" w:rsidP="00FF00B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C3CA7"/>
    <w:multiLevelType w:val="hybridMultilevel"/>
    <w:tmpl w:val="0ADE464A"/>
    <w:lvl w:ilvl="0" w:tplc="AC049524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  <w:color w:val="000000"/>
      </w:rPr>
    </w:lvl>
    <w:lvl w:ilvl="1" w:tplc="32C2C36C">
      <w:start w:val="1"/>
      <w:numFmt w:val="bullet"/>
      <w:lvlText w:val="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000000"/>
      </w:rPr>
    </w:lvl>
    <w:lvl w:ilvl="2" w:tplc="E5D6EA3E">
      <w:numFmt w:val="bullet"/>
      <w:lvlText w:val=""/>
      <w:lvlJc w:val="left"/>
      <w:pPr>
        <w:tabs>
          <w:tab w:val="num" w:pos="2727"/>
        </w:tabs>
        <w:ind w:left="2727" w:hanging="360"/>
      </w:pPr>
      <w:rPr>
        <w:rFonts w:ascii="Wingdings 3" w:eastAsia="Times New Roman" w:hAnsi="Wingdings 3" w:cs="Times New Roman" w:hint="default"/>
      </w:rPr>
    </w:lvl>
    <w:lvl w:ilvl="3" w:tplc="F8CC512E">
      <w:numFmt w:val="bullet"/>
      <w:lvlText w:val=""/>
      <w:lvlJc w:val="left"/>
      <w:pPr>
        <w:tabs>
          <w:tab w:val="num" w:pos="3792"/>
        </w:tabs>
        <w:ind w:left="3792" w:hanging="705"/>
      </w:pPr>
      <w:rPr>
        <w:rFonts w:ascii="Wingdings 2" w:eastAsia="Times New Roman" w:hAnsi="Wingdings 2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9C33669"/>
    <w:multiLevelType w:val="hybridMultilevel"/>
    <w:tmpl w:val="9AF41338"/>
    <w:lvl w:ilvl="0" w:tplc="CBF2BA4A">
      <w:start w:val="1"/>
      <w:numFmt w:val="decimal"/>
      <w:pStyle w:val="Titre2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A3344"/>
    <w:multiLevelType w:val="hybridMultilevel"/>
    <w:tmpl w:val="9D6CDC50"/>
    <w:lvl w:ilvl="0" w:tplc="A5762CB6">
      <w:start w:val="1"/>
      <w:numFmt w:val="upperRoman"/>
      <w:pStyle w:val="Titre1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D7FF6"/>
    <w:multiLevelType w:val="multilevel"/>
    <w:tmpl w:val="95FA00FA"/>
    <w:styleLink w:val="Liste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4" w15:restartNumberingAfterBreak="0">
    <w:nsid w:val="0F1A1A83"/>
    <w:multiLevelType w:val="multilevel"/>
    <w:tmpl w:val="8FF2B856"/>
    <w:lvl w:ilvl="0">
      <w:numFmt w:val="bullet"/>
      <w:lvlText w:val=""/>
      <w:lvlJc w:val="left"/>
      <w:pPr>
        <w:ind w:left="142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6" w:hanging="360"/>
      </w:pPr>
      <w:rPr>
        <w:rFonts w:ascii="Wingdings" w:hAnsi="Wingdings"/>
      </w:rPr>
    </w:lvl>
  </w:abstractNum>
  <w:abstractNum w:abstractNumId="5" w15:restartNumberingAfterBreak="1">
    <w:nsid w:val="0FC23186"/>
    <w:multiLevelType w:val="hybridMultilevel"/>
    <w:tmpl w:val="21D8D68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492EDC"/>
    <w:multiLevelType w:val="multilevel"/>
    <w:tmpl w:val="B1549188"/>
    <w:lvl w:ilvl="0">
      <w:numFmt w:val="bullet"/>
      <w:lvlText w:val=""/>
      <w:lvlJc w:val="left"/>
      <w:pPr>
        <w:ind w:left="142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6" w:hanging="360"/>
      </w:pPr>
      <w:rPr>
        <w:rFonts w:ascii="Wingdings" w:hAnsi="Wingdings"/>
      </w:rPr>
    </w:lvl>
  </w:abstractNum>
  <w:abstractNum w:abstractNumId="7" w15:restartNumberingAfterBreak="0">
    <w:nsid w:val="16544B6C"/>
    <w:multiLevelType w:val="hybridMultilevel"/>
    <w:tmpl w:val="6C3A54E8"/>
    <w:lvl w:ilvl="0" w:tplc="AC049524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  <w:color w:val="000000"/>
      </w:rPr>
    </w:lvl>
    <w:lvl w:ilvl="1" w:tplc="32C2C36C">
      <w:start w:val="1"/>
      <w:numFmt w:val="bullet"/>
      <w:lvlText w:val="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000000"/>
      </w:rPr>
    </w:lvl>
    <w:lvl w:ilvl="2" w:tplc="E5D6EA3E">
      <w:numFmt w:val="bullet"/>
      <w:lvlText w:val=""/>
      <w:lvlJc w:val="left"/>
      <w:pPr>
        <w:tabs>
          <w:tab w:val="num" w:pos="2727"/>
        </w:tabs>
        <w:ind w:left="2727" w:hanging="360"/>
      </w:pPr>
      <w:rPr>
        <w:rFonts w:ascii="Wingdings 3" w:eastAsia="Times New Roman" w:hAnsi="Wingdings 3" w:cs="Times New Roman" w:hint="default"/>
      </w:rPr>
    </w:lvl>
    <w:lvl w:ilvl="3" w:tplc="F8CC512E">
      <w:numFmt w:val="bullet"/>
      <w:lvlText w:val=""/>
      <w:lvlJc w:val="left"/>
      <w:pPr>
        <w:tabs>
          <w:tab w:val="num" w:pos="3792"/>
        </w:tabs>
        <w:ind w:left="3792" w:hanging="705"/>
      </w:pPr>
      <w:rPr>
        <w:rFonts w:ascii="Wingdings 2" w:eastAsia="Times New Roman" w:hAnsi="Wingdings 2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A5722E4"/>
    <w:multiLevelType w:val="hybridMultilevel"/>
    <w:tmpl w:val="34EA6404"/>
    <w:lvl w:ilvl="0" w:tplc="9314D4E0">
      <w:start w:val="15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1C605E"/>
    <w:multiLevelType w:val="multilevel"/>
    <w:tmpl w:val="A6ACB256"/>
    <w:styleLink w:val="RTFNum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25CC358D"/>
    <w:multiLevelType w:val="hybridMultilevel"/>
    <w:tmpl w:val="8716CECE"/>
    <w:lvl w:ilvl="0" w:tplc="AC049524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  <w:color w:val="000000"/>
      </w:rPr>
    </w:lvl>
    <w:lvl w:ilvl="1" w:tplc="3F983F34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ascii="Arial" w:eastAsia="MS Mincho" w:hAnsi="Arial" w:cs="Arial"/>
        <w:color w:val="000000"/>
      </w:rPr>
    </w:lvl>
    <w:lvl w:ilvl="2" w:tplc="E5D6EA3E">
      <w:numFmt w:val="bullet"/>
      <w:lvlText w:val=""/>
      <w:lvlJc w:val="left"/>
      <w:pPr>
        <w:tabs>
          <w:tab w:val="num" w:pos="2727"/>
        </w:tabs>
        <w:ind w:left="2727" w:hanging="360"/>
      </w:pPr>
      <w:rPr>
        <w:rFonts w:ascii="Wingdings 3" w:eastAsia="Times New Roman" w:hAnsi="Wingdings 3" w:cs="Times New Roman" w:hint="default"/>
      </w:rPr>
    </w:lvl>
    <w:lvl w:ilvl="3" w:tplc="F8CC512E">
      <w:numFmt w:val="bullet"/>
      <w:lvlText w:val=""/>
      <w:lvlJc w:val="left"/>
      <w:pPr>
        <w:tabs>
          <w:tab w:val="num" w:pos="3792"/>
        </w:tabs>
        <w:ind w:left="3792" w:hanging="705"/>
      </w:pPr>
      <w:rPr>
        <w:rFonts w:ascii="Wingdings 2" w:eastAsia="Times New Roman" w:hAnsi="Wingdings 2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8F4633D"/>
    <w:multiLevelType w:val="multilevel"/>
    <w:tmpl w:val="EF1EE690"/>
    <w:lvl w:ilvl="0">
      <w:numFmt w:val="bullet"/>
      <w:lvlText w:val=""/>
      <w:lvlJc w:val="left"/>
      <w:pPr>
        <w:ind w:left="142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6" w:hanging="360"/>
      </w:pPr>
      <w:rPr>
        <w:rFonts w:ascii="Wingdings" w:hAnsi="Wingdings"/>
      </w:rPr>
    </w:lvl>
  </w:abstractNum>
  <w:abstractNum w:abstractNumId="12" w15:restartNumberingAfterBreak="0">
    <w:nsid w:val="2BCC695A"/>
    <w:multiLevelType w:val="multilevel"/>
    <w:tmpl w:val="02DE3766"/>
    <w:styleLink w:val="Numbering2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abstractNum w:abstractNumId="13" w15:restartNumberingAfterBreak="0">
    <w:nsid w:val="30752582"/>
    <w:multiLevelType w:val="multilevel"/>
    <w:tmpl w:val="467A2A34"/>
    <w:styleLink w:val="Liste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14" w15:restartNumberingAfterBreak="0">
    <w:nsid w:val="332A1505"/>
    <w:multiLevelType w:val="hybridMultilevel"/>
    <w:tmpl w:val="3418CA9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EA38DC"/>
    <w:multiLevelType w:val="hybridMultilevel"/>
    <w:tmpl w:val="C3A4E9F2"/>
    <w:lvl w:ilvl="0" w:tplc="EF9E4830">
      <w:start w:val="50"/>
      <w:numFmt w:val="bullet"/>
      <w:lvlText w:val="-"/>
      <w:lvlJc w:val="left"/>
      <w:pPr>
        <w:ind w:left="1069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3AC261E5"/>
    <w:multiLevelType w:val="multilevel"/>
    <w:tmpl w:val="D40691F6"/>
    <w:styleLink w:val="Numbering4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17" w15:restartNumberingAfterBreak="0">
    <w:nsid w:val="40204AAF"/>
    <w:multiLevelType w:val="multilevel"/>
    <w:tmpl w:val="DD84B92A"/>
    <w:styleLink w:val="Liste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18" w15:restartNumberingAfterBreak="0">
    <w:nsid w:val="41244B81"/>
    <w:multiLevelType w:val="hybridMultilevel"/>
    <w:tmpl w:val="97725F4E"/>
    <w:lvl w:ilvl="0" w:tplc="EE024F10">
      <w:start w:val="10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B111CC"/>
    <w:multiLevelType w:val="multilevel"/>
    <w:tmpl w:val="E1B20612"/>
    <w:lvl w:ilvl="0">
      <w:numFmt w:val="bullet"/>
      <w:lvlText w:val=""/>
      <w:lvlJc w:val="left"/>
      <w:pPr>
        <w:ind w:left="142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6" w:hanging="360"/>
      </w:pPr>
      <w:rPr>
        <w:rFonts w:ascii="Wingdings" w:hAnsi="Wingdings"/>
      </w:rPr>
    </w:lvl>
  </w:abstractNum>
  <w:abstractNum w:abstractNumId="20" w15:restartNumberingAfterBreak="0">
    <w:nsid w:val="457E48A0"/>
    <w:multiLevelType w:val="hybridMultilevel"/>
    <w:tmpl w:val="E8C0AB5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3C357F"/>
    <w:multiLevelType w:val="multilevel"/>
    <w:tmpl w:val="20BAC244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22" w15:restartNumberingAfterBreak="0">
    <w:nsid w:val="561231FC"/>
    <w:multiLevelType w:val="multilevel"/>
    <w:tmpl w:val="91AC03DC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23" w15:restartNumberingAfterBreak="0">
    <w:nsid w:val="5C4916AB"/>
    <w:multiLevelType w:val="multilevel"/>
    <w:tmpl w:val="8318C2D0"/>
    <w:styleLink w:val="Liste21"/>
    <w:lvl w:ilvl="0">
      <w:numFmt w:val="bullet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abstractNum w:abstractNumId="24" w15:restartNumberingAfterBreak="0">
    <w:nsid w:val="5E90784F"/>
    <w:multiLevelType w:val="hybridMultilevel"/>
    <w:tmpl w:val="5D3C62C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9F1C81"/>
    <w:multiLevelType w:val="multilevel"/>
    <w:tmpl w:val="65AE239C"/>
    <w:styleLink w:val="Outline"/>
    <w:lvl w:ilvl="0">
      <w:start w:val="1"/>
      <w:numFmt w:val="decimal"/>
      <w:lvlText w:val="Article %1 -"/>
      <w:lvlJc w:val="left"/>
      <w:pPr>
        <w:ind w:left="0" w:firstLine="283"/>
      </w:pPr>
    </w:lvl>
    <w:lvl w:ilvl="1">
      <w:start w:val="1"/>
      <w:numFmt w:val="decimal"/>
      <w:lvlText w:val="%1.%2"/>
      <w:lvlJc w:val="left"/>
      <w:pPr>
        <w:ind w:left="0" w:firstLine="283"/>
      </w:pPr>
    </w:lvl>
    <w:lvl w:ilvl="2">
      <w:start w:val="1"/>
      <w:numFmt w:val="decimal"/>
      <w:pStyle w:val="Titre3"/>
      <w:lvlText w:val="%1.%2.%3"/>
      <w:lvlJc w:val="left"/>
      <w:pPr>
        <w:ind w:left="0" w:firstLine="283"/>
      </w:pPr>
    </w:lvl>
    <w:lvl w:ilvl="3">
      <w:start w:val="1"/>
      <w:numFmt w:val="lowerLetter"/>
      <w:pStyle w:val="Titre4"/>
      <w:lvlText w:val="%1.%2.%3.%4"/>
      <w:lvlJc w:val="left"/>
      <w:pPr>
        <w:ind w:left="0" w:firstLine="283"/>
      </w:pPr>
    </w:lvl>
    <w:lvl w:ilvl="4">
      <w:start w:val="1"/>
      <w:numFmt w:val="upperRoman"/>
      <w:pStyle w:val="Titre5"/>
      <w:lvlText w:val="%1.%2.%3.%4.%5"/>
      <w:lvlJc w:val="left"/>
      <w:pPr>
        <w:ind w:left="0" w:firstLine="283"/>
      </w:pPr>
    </w:lvl>
    <w:lvl w:ilvl="5">
      <w:start w:val="1"/>
      <w:numFmt w:val="lowerRoman"/>
      <w:pStyle w:val="Titre6"/>
      <w:lvlText w:val="%1.%2.%3.%4.%5.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6" w15:restartNumberingAfterBreak="0">
    <w:nsid w:val="69581427"/>
    <w:multiLevelType w:val="hybridMultilevel"/>
    <w:tmpl w:val="C5C0F1E0"/>
    <w:lvl w:ilvl="0" w:tplc="AC049524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  <w:color w:val="000000"/>
      </w:rPr>
    </w:lvl>
    <w:lvl w:ilvl="1" w:tplc="32C2C36C">
      <w:start w:val="1"/>
      <w:numFmt w:val="bullet"/>
      <w:lvlText w:val="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000000"/>
      </w:rPr>
    </w:lvl>
    <w:lvl w:ilvl="2" w:tplc="E5D6EA3E">
      <w:numFmt w:val="bullet"/>
      <w:lvlText w:val=""/>
      <w:lvlJc w:val="left"/>
      <w:pPr>
        <w:tabs>
          <w:tab w:val="num" w:pos="2727"/>
        </w:tabs>
        <w:ind w:left="2727" w:hanging="360"/>
      </w:pPr>
      <w:rPr>
        <w:rFonts w:ascii="Wingdings 3" w:eastAsia="Times New Roman" w:hAnsi="Wingdings 3" w:cs="Times New Roman" w:hint="default"/>
      </w:rPr>
    </w:lvl>
    <w:lvl w:ilvl="3" w:tplc="F8CC512E">
      <w:numFmt w:val="bullet"/>
      <w:lvlText w:val=""/>
      <w:lvlJc w:val="left"/>
      <w:pPr>
        <w:tabs>
          <w:tab w:val="num" w:pos="3792"/>
        </w:tabs>
        <w:ind w:left="3792" w:hanging="705"/>
      </w:pPr>
      <w:rPr>
        <w:rFonts w:ascii="Wingdings 2" w:eastAsia="Times New Roman" w:hAnsi="Wingdings 2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A1C1391"/>
    <w:multiLevelType w:val="multilevel"/>
    <w:tmpl w:val="B45A5228"/>
    <w:styleLink w:val="WWOutlineListStyle16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-283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6B501F35"/>
    <w:multiLevelType w:val="multilevel"/>
    <w:tmpl w:val="DD964FF0"/>
    <w:styleLink w:val="RTFNum2"/>
    <w:lvl w:ilvl="0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29" w15:restartNumberingAfterBreak="0">
    <w:nsid w:val="71D549F2"/>
    <w:multiLevelType w:val="hybridMultilevel"/>
    <w:tmpl w:val="1DB860B8"/>
    <w:lvl w:ilvl="0" w:tplc="AC049524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  <w:color w:val="000000"/>
      </w:rPr>
    </w:lvl>
    <w:lvl w:ilvl="1" w:tplc="32C2C36C">
      <w:start w:val="1"/>
      <w:numFmt w:val="bullet"/>
      <w:lvlText w:val="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000000"/>
      </w:rPr>
    </w:lvl>
    <w:lvl w:ilvl="2" w:tplc="E5D6EA3E">
      <w:numFmt w:val="bullet"/>
      <w:lvlText w:val=""/>
      <w:lvlJc w:val="left"/>
      <w:pPr>
        <w:tabs>
          <w:tab w:val="num" w:pos="2727"/>
        </w:tabs>
        <w:ind w:left="2727" w:hanging="360"/>
      </w:pPr>
      <w:rPr>
        <w:rFonts w:ascii="Wingdings 3" w:eastAsia="Times New Roman" w:hAnsi="Wingdings 3" w:cs="Times New Roman" w:hint="default"/>
      </w:rPr>
    </w:lvl>
    <w:lvl w:ilvl="3" w:tplc="F8CC512E">
      <w:numFmt w:val="bullet"/>
      <w:lvlText w:val=""/>
      <w:lvlJc w:val="left"/>
      <w:pPr>
        <w:tabs>
          <w:tab w:val="num" w:pos="3792"/>
        </w:tabs>
        <w:ind w:left="3792" w:hanging="705"/>
      </w:pPr>
      <w:rPr>
        <w:rFonts w:ascii="Wingdings 2" w:eastAsia="Times New Roman" w:hAnsi="Wingdings 2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4165387"/>
    <w:multiLevelType w:val="hybridMultilevel"/>
    <w:tmpl w:val="DD22DBAE"/>
    <w:lvl w:ilvl="0" w:tplc="6F6288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65F7066"/>
    <w:multiLevelType w:val="multilevel"/>
    <w:tmpl w:val="AE7A165A"/>
    <w:styleLink w:val="Numbering5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32" w15:restartNumberingAfterBreak="0">
    <w:nsid w:val="7C9B09F3"/>
    <w:multiLevelType w:val="multilevel"/>
    <w:tmpl w:val="E51E6196"/>
    <w:styleLink w:val="RTFNum4"/>
    <w:lvl w:ilvl="0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33" w15:restartNumberingAfterBreak="0">
    <w:nsid w:val="7D03350F"/>
    <w:multiLevelType w:val="multilevel"/>
    <w:tmpl w:val="6C8A8C2A"/>
    <w:styleLink w:val="List1"/>
    <w:lvl w:ilvl="0">
      <w:numFmt w:val="bullet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num w:numId="1" w16cid:durableId="692147789">
    <w:abstractNumId w:val="25"/>
  </w:num>
  <w:num w:numId="2" w16cid:durableId="1573545587">
    <w:abstractNumId w:val="21"/>
  </w:num>
  <w:num w:numId="3" w16cid:durableId="179703101">
    <w:abstractNumId w:val="12"/>
  </w:num>
  <w:num w:numId="4" w16cid:durableId="2095541235">
    <w:abstractNumId w:val="22"/>
  </w:num>
  <w:num w:numId="5" w16cid:durableId="489448698">
    <w:abstractNumId w:val="16"/>
  </w:num>
  <w:num w:numId="6" w16cid:durableId="1983997155">
    <w:abstractNumId w:val="31"/>
  </w:num>
  <w:num w:numId="7" w16cid:durableId="855580894">
    <w:abstractNumId w:val="33"/>
  </w:num>
  <w:num w:numId="8" w16cid:durableId="1208370349">
    <w:abstractNumId w:val="23"/>
  </w:num>
  <w:num w:numId="9" w16cid:durableId="837382925">
    <w:abstractNumId w:val="13"/>
  </w:num>
  <w:num w:numId="10" w16cid:durableId="809634608">
    <w:abstractNumId w:val="17"/>
  </w:num>
  <w:num w:numId="11" w16cid:durableId="1884094718">
    <w:abstractNumId w:val="3"/>
  </w:num>
  <w:num w:numId="12" w16cid:durableId="1693652176">
    <w:abstractNumId w:val="28"/>
  </w:num>
  <w:num w:numId="13" w16cid:durableId="512719870">
    <w:abstractNumId w:val="9"/>
  </w:num>
  <w:num w:numId="14" w16cid:durableId="1773742030">
    <w:abstractNumId w:val="32"/>
  </w:num>
  <w:num w:numId="15" w16cid:durableId="6309827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62715479">
    <w:abstractNumId w:val="2"/>
  </w:num>
  <w:num w:numId="17" w16cid:durableId="711732069">
    <w:abstractNumId w:val="27"/>
  </w:num>
  <w:num w:numId="18" w16cid:durableId="658192442">
    <w:abstractNumId w:val="4"/>
  </w:num>
  <w:num w:numId="19" w16cid:durableId="1197041709">
    <w:abstractNumId w:val="6"/>
  </w:num>
  <w:num w:numId="20" w16cid:durableId="660086533">
    <w:abstractNumId w:val="19"/>
  </w:num>
  <w:num w:numId="21" w16cid:durableId="1906406740">
    <w:abstractNumId w:val="11"/>
  </w:num>
  <w:num w:numId="22" w16cid:durableId="889657059">
    <w:abstractNumId w:val="8"/>
  </w:num>
  <w:num w:numId="23" w16cid:durableId="1777601826">
    <w:abstractNumId w:val="15"/>
  </w:num>
  <w:num w:numId="24" w16cid:durableId="554893434">
    <w:abstractNumId w:val="18"/>
  </w:num>
  <w:num w:numId="25" w16cid:durableId="33358941">
    <w:abstractNumId w:val="5"/>
  </w:num>
  <w:num w:numId="26" w16cid:durableId="2568360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19454787">
    <w:abstractNumId w:val="30"/>
  </w:num>
  <w:num w:numId="28" w16cid:durableId="68953046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10218008">
    <w:abstractNumId w:val="10"/>
  </w:num>
  <w:num w:numId="30" w16cid:durableId="480343349">
    <w:abstractNumId w:val="0"/>
  </w:num>
  <w:num w:numId="31" w16cid:durableId="392390425">
    <w:abstractNumId w:val="26"/>
  </w:num>
  <w:num w:numId="32" w16cid:durableId="1274484265">
    <w:abstractNumId w:val="29"/>
  </w:num>
  <w:num w:numId="33" w16cid:durableId="348992638">
    <w:abstractNumId w:val="7"/>
  </w:num>
  <w:num w:numId="34" w16cid:durableId="163739466">
    <w:abstractNumId w:val="1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attachedTemplate r:id="rId1"/>
  <w:defaultTabStop w:val="706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476"/>
    <w:rsid w:val="0000277D"/>
    <w:rsid w:val="0001194D"/>
    <w:rsid w:val="000125D9"/>
    <w:rsid w:val="00013533"/>
    <w:rsid w:val="00015A18"/>
    <w:rsid w:val="00017348"/>
    <w:rsid w:val="00044769"/>
    <w:rsid w:val="00051553"/>
    <w:rsid w:val="00055AC6"/>
    <w:rsid w:val="00063DA2"/>
    <w:rsid w:val="000877FC"/>
    <w:rsid w:val="00093D68"/>
    <w:rsid w:val="000B6953"/>
    <w:rsid w:val="000C3246"/>
    <w:rsid w:val="000C566A"/>
    <w:rsid w:val="000D0081"/>
    <w:rsid w:val="000F2607"/>
    <w:rsid w:val="0010483C"/>
    <w:rsid w:val="00123089"/>
    <w:rsid w:val="00125CAE"/>
    <w:rsid w:val="00166A77"/>
    <w:rsid w:val="001822D1"/>
    <w:rsid w:val="0018670F"/>
    <w:rsid w:val="001A27FC"/>
    <w:rsid w:val="001A34CE"/>
    <w:rsid w:val="001A7A18"/>
    <w:rsid w:val="001B3754"/>
    <w:rsid w:val="001E7C2B"/>
    <w:rsid w:val="002019DC"/>
    <w:rsid w:val="00206000"/>
    <w:rsid w:val="002150C4"/>
    <w:rsid w:val="00222724"/>
    <w:rsid w:val="002239AC"/>
    <w:rsid w:val="00227BE3"/>
    <w:rsid w:val="00236412"/>
    <w:rsid w:val="00247F47"/>
    <w:rsid w:val="00250019"/>
    <w:rsid w:val="00255646"/>
    <w:rsid w:val="00264751"/>
    <w:rsid w:val="00266AE9"/>
    <w:rsid w:val="00284A96"/>
    <w:rsid w:val="002964F2"/>
    <w:rsid w:val="002A32E8"/>
    <w:rsid w:val="002A5530"/>
    <w:rsid w:val="002C4328"/>
    <w:rsid w:val="002D7399"/>
    <w:rsid w:val="002E2297"/>
    <w:rsid w:val="002E6685"/>
    <w:rsid w:val="00300546"/>
    <w:rsid w:val="00303325"/>
    <w:rsid w:val="00312DBE"/>
    <w:rsid w:val="003404ED"/>
    <w:rsid w:val="0034289A"/>
    <w:rsid w:val="003516E6"/>
    <w:rsid w:val="00354398"/>
    <w:rsid w:val="0036686B"/>
    <w:rsid w:val="00366D60"/>
    <w:rsid w:val="00373CFB"/>
    <w:rsid w:val="00376AE0"/>
    <w:rsid w:val="00386678"/>
    <w:rsid w:val="00386A7C"/>
    <w:rsid w:val="00397E7A"/>
    <w:rsid w:val="003A526F"/>
    <w:rsid w:val="003B41F3"/>
    <w:rsid w:val="003B6798"/>
    <w:rsid w:val="003B6EC1"/>
    <w:rsid w:val="003C2BB5"/>
    <w:rsid w:val="003C49F3"/>
    <w:rsid w:val="003D673B"/>
    <w:rsid w:val="003D77E6"/>
    <w:rsid w:val="003F42D8"/>
    <w:rsid w:val="003F6D7E"/>
    <w:rsid w:val="00417B70"/>
    <w:rsid w:val="00435205"/>
    <w:rsid w:val="00445515"/>
    <w:rsid w:val="004520F0"/>
    <w:rsid w:val="004607F6"/>
    <w:rsid w:val="00464671"/>
    <w:rsid w:val="00473B92"/>
    <w:rsid w:val="004748A8"/>
    <w:rsid w:val="004A64AC"/>
    <w:rsid w:val="004A6528"/>
    <w:rsid w:val="004C149B"/>
    <w:rsid w:val="004C7F87"/>
    <w:rsid w:val="004E15E4"/>
    <w:rsid w:val="004F73CD"/>
    <w:rsid w:val="00514222"/>
    <w:rsid w:val="00534341"/>
    <w:rsid w:val="00537A16"/>
    <w:rsid w:val="0054169C"/>
    <w:rsid w:val="00556751"/>
    <w:rsid w:val="005647D6"/>
    <w:rsid w:val="005910AB"/>
    <w:rsid w:val="005943EB"/>
    <w:rsid w:val="005B3FC7"/>
    <w:rsid w:val="005D0DEB"/>
    <w:rsid w:val="005D44E0"/>
    <w:rsid w:val="005F528D"/>
    <w:rsid w:val="005F7BF4"/>
    <w:rsid w:val="006053BE"/>
    <w:rsid w:val="00612C8A"/>
    <w:rsid w:val="0064090D"/>
    <w:rsid w:val="00644810"/>
    <w:rsid w:val="00657154"/>
    <w:rsid w:val="0066070E"/>
    <w:rsid w:val="00661844"/>
    <w:rsid w:val="0069601C"/>
    <w:rsid w:val="00697EA3"/>
    <w:rsid w:val="006B7337"/>
    <w:rsid w:val="006C53D3"/>
    <w:rsid w:val="006D2AC2"/>
    <w:rsid w:val="006E3A57"/>
    <w:rsid w:val="006F40FD"/>
    <w:rsid w:val="006F4EFF"/>
    <w:rsid w:val="0070551A"/>
    <w:rsid w:val="0072228C"/>
    <w:rsid w:val="007232DF"/>
    <w:rsid w:val="007272B1"/>
    <w:rsid w:val="0073011C"/>
    <w:rsid w:val="00743439"/>
    <w:rsid w:val="007671A8"/>
    <w:rsid w:val="00771CD4"/>
    <w:rsid w:val="007740DC"/>
    <w:rsid w:val="00780552"/>
    <w:rsid w:val="00792B3F"/>
    <w:rsid w:val="007A283D"/>
    <w:rsid w:val="007B0F52"/>
    <w:rsid w:val="007C04E8"/>
    <w:rsid w:val="007C1BF6"/>
    <w:rsid w:val="007D03C1"/>
    <w:rsid w:val="007D2CBA"/>
    <w:rsid w:val="007E33C6"/>
    <w:rsid w:val="007F0967"/>
    <w:rsid w:val="007F32FA"/>
    <w:rsid w:val="00820141"/>
    <w:rsid w:val="00824424"/>
    <w:rsid w:val="00840DBE"/>
    <w:rsid w:val="008469E6"/>
    <w:rsid w:val="008845AB"/>
    <w:rsid w:val="0089282E"/>
    <w:rsid w:val="008928C6"/>
    <w:rsid w:val="008B3920"/>
    <w:rsid w:val="008B4F26"/>
    <w:rsid w:val="008E0664"/>
    <w:rsid w:val="008E3609"/>
    <w:rsid w:val="008F61E5"/>
    <w:rsid w:val="009028E7"/>
    <w:rsid w:val="00903CD6"/>
    <w:rsid w:val="009054EE"/>
    <w:rsid w:val="00916754"/>
    <w:rsid w:val="009235EC"/>
    <w:rsid w:val="00925657"/>
    <w:rsid w:val="0092599E"/>
    <w:rsid w:val="00947BF0"/>
    <w:rsid w:val="0095608A"/>
    <w:rsid w:val="009618EC"/>
    <w:rsid w:val="00966B3D"/>
    <w:rsid w:val="009914ED"/>
    <w:rsid w:val="009A35C5"/>
    <w:rsid w:val="009A53C8"/>
    <w:rsid w:val="009B3366"/>
    <w:rsid w:val="009C0836"/>
    <w:rsid w:val="009C5402"/>
    <w:rsid w:val="009E398C"/>
    <w:rsid w:val="009F19E2"/>
    <w:rsid w:val="009F1F45"/>
    <w:rsid w:val="009F732F"/>
    <w:rsid w:val="00A0543A"/>
    <w:rsid w:val="00A15790"/>
    <w:rsid w:val="00A23B61"/>
    <w:rsid w:val="00A23E8A"/>
    <w:rsid w:val="00A30ADF"/>
    <w:rsid w:val="00A403C4"/>
    <w:rsid w:val="00A5678F"/>
    <w:rsid w:val="00A71F95"/>
    <w:rsid w:val="00A76317"/>
    <w:rsid w:val="00A82D1A"/>
    <w:rsid w:val="00AB6225"/>
    <w:rsid w:val="00AC40BE"/>
    <w:rsid w:val="00AD03FF"/>
    <w:rsid w:val="00AD1993"/>
    <w:rsid w:val="00AD7841"/>
    <w:rsid w:val="00B03D7F"/>
    <w:rsid w:val="00B12476"/>
    <w:rsid w:val="00B12721"/>
    <w:rsid w:val="00B137BA"/>
    <w:rsid w:val="00B21DEE"/>
    <w:rsid w:val="00B470D0"/>
    <w:rsid w:val="00B506AA"/>
    <w:rsid w:val="00B7369A"/>
    <w:rsid w:val="00BA140E"/>
    <w:rsid w:val="00BA36DC"/>
    <w:rsid w:val="00BB7AB2"/>
    <w:rsid w:val="00BC5042"/>
    <w:rsid w:val="00BE78B1"/>
    <w:rsid w:val="00C0393E"/>
    <w:rsid w:val="00C2362F"/>
    <w:rsid w:val="00C258FB"/>
    <w:rsid w:val="00C43149"/>
    <w:rsid w:val="00C50DB1"/>
    <w:rsid w:val="00C54DC3"/>
    <w:rsid w:val="00C56DDC"/>
    <w:rsid w:val="00C8232A"/>
    <w:rsid w:val="00CB1456"/>
    <w:rsid w:val="00CC6DAF"/>
    <w:rsid w:val="00CE699C"/>
    <w:rsid w:val="00CF4181"/>
    <w:rsid w:val="00CF4D7C"/>
    <w:rsid w:val="00D0402F"/>
    <w:rsid w:val="00D16313"/>
    <w:rsid w:val="00D201DB"/>
    <w:rsid w:val="00D2760E"/>
    <w:rsid w:val="00D5106D"/>
    <w:rsid w:val="00D54634"/>
    <w:rsid w:val="00D63CD9"/>
    <w:rsid w:val="00D6577F"/>
    <w:rsid w:val="00D728A8"/>
    <w:rsid w:val="00DC6EDF"/>
    <w:rsid w:val="00DE1A2C"/>
    <w:rsid w:val="00DF175B"/>
    <w:rsid w:val="00DF679E"/>
    <w:rsid w:val="00E03011"/>
    <w:rsid w:val="00E378E3"/>
    <w:rsid w:val="00E450AF"/>
    <w:rsid w:val="00E77BF2"/>
    <w:rsid w:val="00E93A94"/>
    <w:rsid w:val="00E94624"/>
    <w:rsid w:val="00E95888"/>
    <w:rsid w:val="00EA15B1"/>
    <w:rsid w:val="00EA24D7"/>
    <w:rsid w:val="00EA5FAB"/>
    <w:rsid w:val="00EC0581"/>
    <w:rsid w:val="00ED1A34"/>
    <w:rsid w:val="00ED2DE6"/>
    <w:rsid w:val="00EE015D"/>
    <w:rsid w:val="00EE1E60"/>
    <w:rsid w:val="00EF5D4B"/>
    <w:rsid w:val="00F07CB7"/>
    <w:rsid w:val="00F112EC"/>
    <w:rsid w:val="00F264E1"/>
    <w:rsid w:val="00F60905"/>
    <w:rsid w:val="00F67E69"/>
    <w:rsid w:val="00F73FB7"/>
    <w:rsid w:val="00F94A07"/>
    <w:rsid w:val="00FA477E"/>
    <w:rsid w:val="00FB6691"/>
    <w:rsid w:val="00FC2E7F"/>
    <w:rsid w:val="00FC44FB"/>
    <w:rsid w:val="00FD1C2D"/>
    <w:rsid w:val="00FD52B9"/>
    <w:rsid w:val="00FF00B9"/>
    <w:rsid w:val="00FF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85826A"/>
  <w15:docId w15:val="{4F93B46E-312D-4F3F-A884-72EF316A0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ahoma"/>
        <w:kern w:val="3"/>
        <w:sz w:val="24"/>
        <w:szCs w:val="24"/>
        <w:lang w:val="fr-FR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325"/>
    <w:rPr>
      <w:rFonts w:ascii="Arial" w:hAnsi="Arial"/>
    </w:rPr>
  </w:style>
  <w:style w:type="paragraph" w:styleId="Titre1">
    <w:name w:val="heading 1"/>
    <w:basedOn w:val="Normal"/>
    <w:next w:val="Standard"/>
    <w:rsid w:val="00D5106D"/>
    <w:pPr>
      <w:widowControl/>
      <w:numPr>
        <w:numId w:val="16"/>
      </w:numPr>
      <w:autoSpaceDN/>
      <w:jc w:val="both"/>
      <w:textAlignment w:val="auto"/>
      <w:outlineLvl w:val="0"/>
    </w:pPr>
    <w:rPr>
      <w:rFonts w:cs="Arial"/>
      <w:b/>
      <w:sz w:val="20"/>
      <w:szCs w:val="20"/>
    </w:rPr>
  </w:style>
  <w:style w:type="paragraph" w:styleId="Titre2">
    <w:name w:val="heading 2"/>
    <w:basedOn w:val="Paragraphedeliste"/>
    <w:next w:val="Standard"/>
    <w:rsid w:val="00D5106D"/>
    <w:pPr>
      <w:numPr>
        <w:numId w:val="15"/>
      </w:numPr>
      <w:suppressAutoHyphens w:val="0"/>
      <w:outlineLvl w:val="1"/>
    </w:pPr>
    <w:rPr>
      <w:rFonts w:cs="Arial"/>
      <w:sz w:val="20"/>
      <w:szCs w:val="20"/>
    </w:rPr>
  </w:style>
  <w:style w:type="paragraph" w:styleId="Titre3">
    <w:name w:val="heading 3"/>
    <w:basedOn w:val="Standard"/>
    <w:next w:val="Standar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basedOn w:val="Standard"/>
    <w:next w:val="Textbody"/>
    <w:autoRedefine/>
    <w:pPr>
      <w:keepNext/>
      <w:keepLines/>
      <w:numPr>
        <w:ilvl w:val="3"/>
        <w:numId w:val="1"/>
      </w:numPr>
      <w:spacing w:before="283" w:after="57"/>
      <w:outlineLvl w:val="3"/>
    </w:pPr>
    <w:rPr>
      <w:b/>
      <w:bCs/>
      <w:i/>
      <w:iCs/>
      <w:sz w:val="24"/>
    </w:rPr>
  </w:style>
  <w:style w:type="paragraph" w:styleId="Titre5">
    <w:name w:val="heading 5"/>
    <w:basedOn w:val="Standard"/>
    <w:next w:val="Textbody"/>
    <w:autoRedefine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Textbody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left"/>
      <w:outlineLvl w:val="5"/>
    </w:pPr>
    <w:rPr>
      <w:bCs/>
      <w:sz w:val="21"/>
    </w:rPr>
  </w:style>
  <w:style w:type="paragraph" w:styleId="Titre7">
    <w:name w:val="heading 7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6"/>
    </w:pPr>
    <w:rPr>
      <w:bCs/>
      <w:sz w:val="20"/>
    </w:rPr>
  </w:style>
  <w:style w:type="paragraph" w:styleId="Titre8">
    <w:name w:val="heading 8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7"/>
    </w:pPr>
    <w:rPr>
      <w:bCs/>
      <w:sz w:val="20"/>
    </w:rPr>
  </w:style>
  <w:style w:type="paragraph" w:styleId="Titre9">
    <w:name w:val="heading 9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8"/>
    </w:pPr>
    <w:rPr>
      <w:bC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autoRedefine/>
    <w:pPr>
      <w:spacing w:before="113"/>
      <w:jc w:val="both"/>
      <w:textAlignment w:val="center"/>
    </w:pPr>
    <w:rPr>
      <w:rFonts w:ascii="Arial" w:hAnsi="Arial"/>
      <w:sz w:val="21"/>
    </w:rPr>
  </w:style>
  <w:style w:type="paragraph" w:customStyle="1" w:styleId="Heading">
    <w:name w:val="Heading"/>
    <w:basedOn w:val="Standard"/>
    <w:next w:val="Textbody"/>
    <w:autoRedefine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customStyle="1" w:styleId="Textbody">
    <w:name w:val="Text body"/>
    <w:basedOn w:val="Standard"/>
    <w:autoRedefine/>
    <w:pPr>
      <w:keepLines/>
      <w:spacing w:before="57" w:after="57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  <w:rPr>
      <w:sz w:val="17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numration1lamarge">
    <w:name w:val="énumération 1  à la marge"/>
    <w:basedOn w:val="Standard"/>
    <w:pPr>
      <w:tabs>
        <w:tab w:val="left" w:pos="360"/>
      </w:tabs>
      <w:spacing w:before="0" w:after="120"/>
      <w:ind w:left="360" w:hanging="360"/>
    </w:pPr>
  </w:style>
  <w:style w:type="paragraph" w:customStyle="1" w:styleId="ContentsHeading">
    <w:name w:val="Contents Heading"/>
    <w:basedOn w:val="Heading"/>
    <w:pPr>
      <w:suppressLineNumbers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autoRedefine/>
    <w:pPr>
      <w:tabs>
        <w:tab w:val="right" w:leader="dot" w:pos="9637"/>
      </w:tabs>
      <w:spacing w:before="170" w:after="113"/>
    </w:pPr>
  </w:style>
  <w:style w:type="paragraph" w:customStyle="1" w:styleId="Contents2">
    <w:name w:val="Contents 2"/>
    <w:basedOn w:val="Index"/>
    <w:pPr>
      <w:spacing w:before="57" w:after="57"/>
    </w:pPr>
  </w:style>
  <w:style w:type="paragraph" w:customStyle="1" w:styleId="Contents3">
    <w:name w:val="Contents 3"/>
    <w:basedOn w:val="Index"/>
    <w:pPr>
      <w:tabs>
        <w:tab w:val="right" w:leader="dot" w:pos="9241"/>
      </w:tabs>
      <w:spacing w:before="57" w:after="57"/>
      <w:ind w:left="170"/>
    </w:pPr>
  </w:style>
  <w:style w:type="paragraph" w:customStyle="1" w:styleId="Contents4">
    <w:name w:val="Contents 4"/>
    <w:basedOn w:val="Index"/>
    <w:pPr>
      <w:tabs>
        <w:tab w:val="right" w:leader="dot" w:pos="9128"/>
      </w:tabs>
      <w:spacing w:before="57" w:after="57"/>
      <w:ind w:left="340"/>
    </w:pPr>
  </w:style>
  <w:style w:type="paragraph" w:customStyle="1" w:styleId="Contents5">
    <w:name w:val="Contents 5"/>
    <w:basedOn w:val="Index"/>
    <w:pPr>
      <w:tabs>
        <w:tab w:val="right" w:leader="dot" w:pos="9015"/>
      </w:tabs>
      <w:spacing w:before="57" w:after="57"/>
      <w:ind w:left="510"/>
    </w:pPr>
  </w:style>
  <w:style w:type="paragraph" w:customStyle="1" w:styleId="UserIndex1">
    <w:name w:val="User Index 1"/>
    <w:basedOn w:val="Index"/>
    <w:pPr>
      <w:tabs>
        <w:tab w:val="right" w:leader="dot" w:pos="9637"/>
      </w:tabs>
      <w:spacing w:before="0"/>
    </w:pPr>
  </w:style>
  <w:style w:type="paragraph" w:styleId="Pieddepage">
    <w:name w:val="footer"/>
    <w:basedOn w:val="Standard"/>
    <w:pPr>
      <w:suppressLineNumbers/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20"/>
    </w:rPr>
  </w:style>
  <w:style w:type="paragraph" w:customStyle="1" w:styleId="Footerleft">
    <w:name w:val="Footer left"/>
    <w:basedOn w:val="Standard"/>
    <w:autoRedefine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Footerright">
    <w:name w:val="Footer right"/>
    <w:basedOn w:val="Standard"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Heading10">
    <w:name w:val="Heading 10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</w:pPr>
    <w:rPr>
      <w:bCs/>
      <w:sz w:val="20"/>
    </w:rPr>
  </w:style>
  <w:style w:type="paragraph" w:customStyle="1" w:styleId="Table">
    <w:name w:val="Table"/>
    <w:basedOn w:val="Lgende"/>
    <w:rPr>
      <w:i w:val="0"/>
      <w:sz w:val="17"/>
    </w:rPr>
  </w:style>
  <w:style w:type="paragraph" w:customStyle="1" w:styleId="Numbering1">
    <w:name w:val="Numbering 1"/>
    <w:basedOn w:val="Liste"/>
    <w:pPr>
      <w:spacing w:before="0" w:after="120"/>
      <w:ind w:left="360" w:hanging="360"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RTFNum21">
    <w:name w:val="RTF_Num 2 1"/>
    <w:rPr>
      <w:rFonts w:ascii="Wingdings" w:eastAsia="Wingdings" w:hAnsi="Wingdings" w:cs="Wingdings"/>
    </w:rPr>
  </w:style>
  <w:style w:type="character" w:customStyle="1" w:styleId="RTFNum31">
    <w:name w:val="RTF_Num 3 1"/>
    <w:rPr>
      <w:rFonts w:cs="Times New Roman"/>
    </w:rPr>
  </w:style>
  <w:style w:type="character" w:customStyle="1" w:styleId="RTFNum32">
    <w:name w:val="RTF_Num 3 2"/>
    <w:rPr>
      <w:rFonts w:cs="Times New Roman"/>
    </w:rPr>
  </w:style>
  <w:style w:type="character" w:customStyle="1" w:styleId="RTFNum33">
    <w:name w:val="RTF_Num 3 3"/>
    <w:rPr>
      <w:rFonts w:cs="Times New Roman"/>
    </w:rPr>
  </w:style>
  <w:style w:type="character" w:customStyle="1" w:styleId="RTFNum34">
    <w:name w:val="RTF_Num 3 4"/>
    <w:rPr>
      <w:rFonts w:cs="Times New Roman"/>
    </w:rPr>
  </w:style>
  <w:style w:type="character" w:customStyle="1" w:styleId="RTFNum35">
    <w:name w:val="RTF_Num 3 5"/>
    <w:rPr>
      <w:rFonts w:cs="Times New Roman"/>
    </w:rPr>
  </w:style>
  <w:style w:type="character" w:customStyle="1" w:styleId="RTFNum36">
    <w:name w:val="RTF_Num 3 6"/>
    <w:rPr>
      <w:rFonts w:cs="Times New Roman"/>
    </w:rPr>
  </w:style>
  <w:style w:type="character" w:customStyle="1" w:styleId="RTFNum37">
    <w:name w:val="RTF_Num 3 7"/>
    <w:rPr>
      <w:rFonts w:cs="Times New Roman"/>
    </w:rPr>
  </w:style>
  <w:style w:type="character" w:customStyle="1" w:styleId="RTFNum38">
    <w:name w:val="RTF_Num 3 8"/>
    <w:rPr>
      <w:rFonts w:cs="Times New Roman"/>
    </w:rPr>
  </w:style>
  <w:style w:type="character" w:customStyle="1" w:styleId="RTFNum39">
    <w:name w:val="RTF_Num 3 9"/>
    <w:rPr>
      <w:rFonts w:cs="Times New Roman"/>
    </w:rPr>
  </w:style>
  <w:style w:type="character" w:customStyle="1" w:styleId="RTFNum41">
    <w:name w:val="RTF_Num 4 1"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rPr>
      <w:rFonts w:ascii="Courier New" w:eastAsia="Courier New" w:hAnsi="Courier New" w:cs="Courier New"/>
    </w:rPr>
  </w:style>
  <w:style w:type="character" w:customStyle="1" w:styleId="RTFNum43">
    <w:name w:val="RTF_Num 4 3"/>
    <w:rPr>
      <w:rFonts w:ascii="Wingdings" w:eastAsia="Wingdings" w:hAnsi="Wingdings" w:cs="Wingdings"/>
    </w:rPr>
  </w:style>
  <w:style w:type="character" w:customStyle="1" w:styleId="RTFNum44">
    <w:name w:val="RTF_Num 4 4"/>
    <w:rPr>
      <w:rFonts w:ascii="Symbol" w:eastAsia="Symbol" w:hAnsi="Symbol" w:cs="Symbol"/>
    </w:rPr>
  </w:style>
  <w:style w:type="character" w:customStyle="1" w:styleId="RTFNum45">
    <w:name w:val="RTF_Num 4 5"/>
    <w:rPr>
      <w:rFonts w:ascii="Courier New" w:eastAsia="Courier New" w:hAnsi="Courier New" w:cs="Courier New"/>
    </w:rPr>
  </w:style>
  <w:style w:type="character" w:customStyle="1" w:styleId="RTFNum46">
    <w:name w:val="RTF_Num 4 6"/>
    <w:rPr>
      <w:rFonts w:ascii="Wingdings" w:eastAsia="Wingdings" w:hAnsi="Wingdings" w:cs="Wingdings"/>
    </w:rPr>
  </w:style>
  <w:style w:type="character" w:customStyle="1" w:styleId="RTFNum47">
    <w:name w:val="RTF_Num 4 7"/>
    <w:rPr>
      <w:rFonts w:ascii="Symbol" w:eastAsia="Symbol" w:hAnsi="Symbol" w:cs="Symbol"/>
    </w:rPr>
  </w:style>
  <w:style w:type="character" w:customStyle="1" w:styleId="RTFNum48">
    <w:name w:val="RTF_Num 4 8"/>
    <w:rPr>
      <w:rFonts w:ascii="Courier New" w:eastAsia="Courier New" w:hAnsi="Courier New" w:cs="Courier New"/>
    </w:rPr>
  </w:style>
  <w:style w:type="character" w:customStyle="1" w:styleId="RTFNum49">
    <w:name w:val="RTF_Num 4 9"/>
    <w:rPr>
      <w:rFonts w:ascii="Wingdings" w:eastAsia="Wingdings" w:hAnsi="Wingdings" w:cs="Wingdings"/>
    </w:rPr>
  </w:style>
  <w:style w:type="character" w:customStyle="1" w:styleId="Titre1Car">
    <w:name w:val="Titre 1 Car"/>
    <w:basedOn w:val="Policepardfaut"/>
    <w:rPr>
      <w:rFonts w:ascii="Arial" w:eastAsia="Arial" w:hAnsi="Arial" w:cs="Arial"/>
      <w:color w:val="808080"/>
      <w:sz w:val="24"/>
      <w:szCs w:val="24"/>
    </w:rPr>
  </w:style>
  <w:style w:type="character" w:customStyle="1" w:styleId="Titre2Car">
    <w:name w:val="Titre 2 Car"/>
    <w:basedOn w:val="Policepardfaut"/>
    <w:rPr>
      <w:rFonts w:ascii="Arial" w:eastAsia="Arial" w:hAnsi="Arial" w:cs="Arial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rPr>
      <w:rFonts w:ascii="Arial" w:eastAsia="Arial" w:hAnsi="Arial" w:cs="Arial"/>
      <w:b/>
      <w:bCs/>
      <w:sz w:val="26"/>
      <w:szCs w:val="26"/>
    </w:rPr>
  </w:style>
  <w:style w:type="character" w:customStyle="1" w:styleId="CorpsdetexteCar">
    <w:name w:val="Corps de texte Car"/>
    <w:basedOn w:val="Policepardfaut"/>
    <w:rPr>
      <w:rFonts w:ascii="Arial" w:eastAsia="Arial" w:hAnsi="Arial" w:cs="Arial"/>
      <w:b/>
      <w:bCs/>
      <w:sz w:val="24"/>
      <w:szCs w:val="24"/>
    </w:rPr>
  </w:style>
  <w:style w:type="character" w:customStyle="1" w:styleId="En-tteCar">
    <w:name w:val="En-tête Car"/>
    <w:basedOn w:val="Policepardfaut"/>
    <w:uiPriority w:val="99"/>
    <w:rPr>
      <w:rFonts w:ascii="Arial" w:eastAsia="Arial" w:hAnsi="Arial" w:cs="Arial"/>
      <w:sz w:val="24"/>
      <w:szCs w:val="24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StrongEmphasis">
    <w:name w:val="Strong Emphasis"/>
    <w:rPr>
      <w:b/>
      <w:bCs/>
    </w:rPr>
  </w:style>
  <w:style w:type="numbering" w:customStyle="1" w:styleId="Numbering11">
    <w:name w:val="Numbering 1_1"/>
    <w:basedOn w:val="Aucuneliste"/>
    <w:pPr>
      <w:numPr>
        <w:numId w:val="2"/>
      </w:numPr>
    </w:pPr>
  </w:style>
  <w:style w:type="numbering" w:customStyle="1" w:styleId="Numbering2">
    <w:name w:val="Numbering 2"/>
    <w:basedOn w:val="Aucuneliste"/>
    <w:pPr>
      <w:numPr>
        <w:numId w:val="3"/>
      </w:numPr>
    </w:pPr>
  </w:style>
  <w:style w:type="numbering" w:customStyle="1" w:styleId="Numbering3">
    <w:name w:val="Numbering 3"/>
    <w:basedOn w:val="Aucuneliste"/>
    <w:pPr>
      <w:numPr>
        <w:numId w:val="4"/>
      </w:numPr>
    </w:pPr>
  </w:style>
  <w:style w:type="numbering" w:customStyle="1" w:styleId="Numbering4">
    <w:name w:val="Numbering 4"/>
    <w:basedOn w:val="Aucuneliste"/>
    <w:pPr>
      <w:numPr>
        <w:numId w:val="5"/>
      </w:numPr>
    </w:pPr>
  </w:style>
  <w:style w:type="numbering" w:customStyle="1" w:styleId="Numbering5">
    <w:name w:val="Numbering 5"/>
    <w:basedOn w:val="Aucuneliste"/>
    <w:pPr>
      <w:numPr>
        <w:numId w:val="6"/>
      </w:numPr>
    </w:pPr>
  </w:style>
  <w:style w:type="numbering" w:customStyle="1" w:styleId="List1">
    <w:name w:val="List 1"/>
    <w:basedOn w:val="Aucuneliste"/>
    <w:pPr>
      <w:numPr>
        <w:numId w:val="7"/>
      </w:numPr>
    </w:pPr>
  </w:style>
  <w:style w:type="numbering" w:customStyle="1" w:styleId="Liste21">
    <w:name w:val="Liste 21"/>
    <w:basedOn w:val="Aucuneliste"/>
    <w:pPr>
      <w:numPr>
        <w:numId w:val="8"/>
      </w:numPr>
    </w:pPr>
  </w:style>
  <w:style w:type="numbering" w:customStyle="1" w:styleId="Liste31">
    <w:name w:val="Liste 31"/>
    <w:basedOn w:val="Aucuneliste"/>
    <w:pPr>
      <w:numPr>
        <w:numId w:val="9"/>
      </w:numPr>
    </w:pPr>
  </w:style>
  <w:style w:type="numbering" w:customStyle="1" w:styleId="Liste41">
    <w:name w:val="Liste 41"/>
    <w:basedOn w:val="Aucuneliste"/>
    <w:pPr>
      <w:numPr>
        <w:numId w:val="10"/>
      </w:numPr>
    </w:pPr>
  </w:style>
  <w:style w:type="numbering" w:customStyle="1" w:styleId="Liste51">
    <w:name w:val="Liste 51"/>
    <w:basedOn w:val="Aucuneliste"/>
    <w:pPr>
      <w:numPr>
        <w:numId w:val="11"/>
      </w:numPr>
    </w:pPr>
  </w:style>
  <w:style w:type="numbering" w:customStyle="1" w:styleId="RTFNum2">
    <w:name w:val="RTF_Num 2"/>
    <w:basedOn w:val="Aucuneliste"/>
    <w:pPr>
      <w:numPr>
        <w:numId w:val="12"/>
      </w:numPr>
    </w:pPr>
  </w:style>
  <w:style w:type="numbering" w:customStyle="1" w:styleId="RTFNum3">
    <w:name w:val="RTF_Num 3"/>
    <w:basedOn w:val="Aucuneliste"/>
    <w:pPr>
      <w:numPr>
        <w:numId w:val="13"/>
      </w:numPr>
    </w:pPr>
  </w:style>
  <w:style w:type="numbering" w:customStyle="1" w:styleId="RTFNum4">
    <w:name w:val="RTF_Num 4"/>
    <w:basedOn w:val="Aucuneliste"/>
    <w:pPr>
      <w:numPr>
        <w:numId w:val="14"/>
      </w:numPr>
    </w:pPr>
  </w:style>
  <w:style w:type="paragraph" w:styleId="Paragraphedeliste">
    <w:name w:val="List Paragraph"/>
    <w:aliases w:val="Numéro,List Paragraph,Level 1 Puce,alinéa 1,6 pt paragraphe carré,Paragraphe de liste1,List Paragraph1,Paragraphe de liste12,Paragraphe - 02 -,Liste couleur - Accent 11,Mabru,En tête 1,texte de base,Puce focus,chapitre,Contact,PUCES"/>
    <w:basedOn w:val="Normal"/>
    <w:link w:val="ParagraphedelisteCar"/>
    <w:uiPriority w:val="34"/>
    <w:qFormat/>
    <w:rsid w:val="00D5106D"/>
    <w:pPr>
      <w:widowControl/>
      <w:autoSpaceDN/>
      <w:ind w:left="708"/>
      <w:jc w:val="both"/>
      <w:textAlignment w:val="auto"/>
    </w:pPr>
    <w:rPr>
      <w:rFonts w:eastAsia="Times New Roman" w:cs="Times New Roman"/>
      <w:kern w:val="0"/>
      <w:lang w:eastAsia="ar-SA" w:bidi="ar-SA"/>
    </w:rPr>
  </w:style>
  <w:style w:type="character" w:styleId="Marquedecommentaire">
    <w:name w:val="annotation reference"/>
    <w:basedOn w:val="Policepardfaut"/>
    <w:unhideWhenUsed/>
    <w:rsid w:val="00D5106D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D5106D"/>
    <w:pPr>
      <w:widowControl/>
      <w:autoSpaceDN/>
      <w:jc w:val="both"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CommentaireCar">
    <w:name w:val="Commentaire Car"/>
    <w:basedOn w:val="Policepardfaut"/>
    <w:link w:val="Commentaire"/>
    <w:uiPriority w:val="99"/>
    <w:rsid w:val="00D5106D"/>
    <w:rPr>
      <w:rFonts w:ascii="Arial" w:eastAsia="Times New Roman" w:hAnsi="Arial" w:cs="Times New Roman"/>
      <w:kern w:val="0"/>
      <w:sz w:val="20"/>
      <w:szCs w:val="20"/>
      <w:lang w:eastAsia="ar-SA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5106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106D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71A8"/>
    <w:pPr>
      <w:widowControl w:val="0"/>
      <w:autoSpaceDN w:val="0"/>
      <w:jc w:val="left"/>
      <w:textAlignment w:val="baseline"/>
    </w:pPr>
    <w:rPr>
      <w:rFonts w:eastAsia="Andale Sans UI" w:cs="Tahoma"/>
      <w:b/>
      <w:bCs/>
      <w:kern w:val="3"/>
      <w:lang w:eastAsia="ja-JP" w:bidi="fa-I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671A8"/>
    <w:rPr>
      <w:rFonts w:ascii="Arial" w:eastAsia="Times New Roman" w:hAnsi="Arial" w:cs="Times New Roman"/>
      <w:b/>
      <w:bCs/>
      <w:kern w:val="0"/>
      <w:sz w:val="20"/>
      <w:szCs w:val="20"/>
      <w:lang w:eastAsia="ar-SA" w:bidi="ar-SA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7D2CBA"/>
    <w:pPr>
      <w:suppressLineNumbers w:val="0"/>
      <w:tabs>
        <w:tab w:val="clear" w:pos="4818"/>
        <w:tab w:val="clear" w:pos="9637"/>
        <w:tab w:val="right" w:pos="9026"/>
      </w:tabs>
      <w:suppressAutoHyphens w:val="0"/>
      <w:autoSpaceDE w:val="0"/>
      <w:spacing w:before="0"/>
      <w:jc w:val="right"/>
      <w:textAlignment w:val="auto"/>
    </w:pPr>
    <w:rPr>
      <w:rFonts w:eastAsia="Arial" w:cs="Arial"/>
      <w:b/>
      <w:bCs/>
      <w:kern w:val="0"/>
      <w:lang w:val="en-US" w:eastAsia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7D2CBA"/>
    <w:rPr>
      <w:rFonts w:ascii="Arial" w:eastAsia="Arial" w:hAnsi="Arial" w:cs="Arial"/>
      <w:b/>
      <w:bCs/>
      <w:kern w:val="0"/>
      <w:sz w:val="21"/>
      <w:szCs w:val="24"/>
      <w:lang w:val="en-US" w:eastAsia="en-US" w:bidi="hi-IN"/>
    </w:rPr>
  </w:style>
  <w:style w:type="paragraph" w:styleId="Corpsdetexte">
    <w:name w:val="Body Text"/>
    <w:basedOn w:val="Normal"/>
    <w:link w:val="CorpsdetexteCar1"/>
    <w:uiPriority w:val="99"/>
    <w:semiHidden/>
    <w:unhideWhenUsed/>
    <w:rsid w:val="007D2CBA"/>
    <w:pPr>
      <w:spacing w:after="120"/>
    </w:pPr>
  </w:style>
  <w:style w:type="character" w:customStyle="1" w:styleId="CorpsdetexteCar1">
    <w:name w:val="Corps de texte Car1"/>
    <w:basedOn w:val="Policepardfaut"/>
    <w:link w:val="Corpsdetexte"/>
    <w:uiPriority w:val="99"/>
    <w:semiHidden/>
    <w:rsid w:val="007D2CBA"/>
    <w:rPr>
      <w:rFonts w:ascii="Arial" w:hAnsi="Arial"/>
    </w:rPr>
  </w:style>
  <w:style w:type="table" w:styleId="Grilledutableau">
    <w:name w:val="Table Grid"/>
    <w:basedOn w:val="TableauNormal"/>
    <w:uiPriority w:val="39"/>
    <w:rsid w:val="00EA5F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Txt">
    <w:name w:val="RedTxt"/>
    <w:basedOn w:val="Normal"/>
    <w:rsid w:val="00CF4D7C"/>
    <w:pPr>
      <w:suppressAutoHyphens w:val="0"/>
      <w:autoSpaceDN/>
      <w:snapToGrid w:val="0"/>
      <w:textAlignment w:val="auto"/>
    </w:pPr>
    <w:rPr>
      <w:rFonts w:eastAsia="Times New Roman" w:cs="Times New Roman"/>
      <w:kern w:val="0"/>
      <w:sz w:val="18"/>
      <w:szCs w:val="20"/>
      <w:lang w:eastAsia="fr-FR" w:bidi="ar-SA"/>
    </w:rPr>
  </w:style>
  <w:style w:type="paragraph" w:customStyle="1" w:styleId="Default">
    <w:name w:val="Default"/>
    <w:rsid w:val="00A23E8A"/>
    <w:pPr>
      <w:widowControl/>
      <w:suppressAutoHyphens w:val="0"/>
      <w:autoSpaceDE w:val="0"/>
      <w:adjustRightInd w:val="0"/>
      <w:textAlignment w:val="auto"/>
    </w:pPr>
    <w:rPr>
      <w:rFonts w:ascii="Calibri" w:hAnsi="Calibri" w:cs="Calibri"/>
      <w:color w:val="000000"/>
      <w:kern w:val="0"/>
      <w:lang w:bidi="ar-SA"/>
    </w:rPr>
  </w:style>
  <w:style w:type="character" w:customStyle="1" w:styleId="ParagraphedelisteCar">
    <w:name w:val="Paragraphe de liste Car"/>
    <w:aliases w:val="Numéro Car,List Paragraph Car,Level 1 Puce Car,alinéa 1 Car,6 pt paragraphe carré Car,Paragraphe de liste1 Car,List Paragraph1 Car,Paragraphe de liste12 Car,Paragraphe - 02 - Car,Liste couleur - Accent 11 Car,Mabru Car,PUCES Car"/>
    <w:basedOn w:val="Policepardfaut"/>
    <w:link w:val="Paragraphedeliste"/>
    <w:uiPriority w:val="1"/>
    <w:qFormat/>
    <w:locked/>
    <w:rsid w:val="009F1F45"/>
    <w:rPr>
      <w:rFonts w:ascii="Arial" w:eastAsia="Times New Roman" w:hAnsi="Arial" w:cs="Times New Roman"/>
      <w:kern w:val="0"/>
      <w:lang w:eastAsia="ar-SA" w:bidi="ar-SA"/>
    </w:rPr>
  </w:style>
  <w:style w:type="numbering" w:customStyle="1" w:styleId="WWOutlineListStyle16">
    <w:name w:val="WW_OutlineListStyle_16"/>
    <w:basedOn w:val="Aucuneliste"/>
    <w:rsid w:val="008B4F26"/>
    <w:pPr>
      <w:numPr>
        <w:numId w:val="17"/>
      </w:numPr>
    </w:pPr>
  </w:style>
  <w:style w:type="character" w:customStyle="1" w:styleId="cf01">
    <w:name w:val="cf01"/>
    <w:basedOn w:val="Policepardfaut"/>
    <w:rsid w:val="00222724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A403C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5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4_CCI%20SEINE%20ESTUAIRE\-%20BAM%20-%2050%20-%20M2I\02%20-%20MODELES\DCE\Mod&#232;le_CR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1F062-069F-49F3-953E-05CE6D8BF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Modèle_CRT</Template>
  <TotalTime>23</TotalTime>
  <Pages>5</Pages>
  <Words>662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LIORET Baptiste</cp:lastModifiedBy>
  <cp:revision>11</cp:revision>
  <dcterms:created xsi:type="dcterms:W3CDTF">2024-05-23T15:49:00Z</dcterms:created>
  <dcterms:modified xsi:type="dcterms:W3CDTF">2025-07-09T10:11:00Z</dcterms:modified>
</cp:coreProperties>
</file>